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82E1E" w14:textId="1917FACD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U M O W A (projekt</w:t>
      </w:r>
      <w:r w:rsidR="005C1FC5">
        <w:rPr>
          <w:rFonts w:asciiTheme="minorHAnsi" w:hAnsiTheme="minorHAnsi" w:cstheme="minorHAnsi"/>
          <w:b/>
        </w:rPr>
        <w:t>)</w:t>
      </w:r>
    </w:p>
    <w:p w14:paraId="35BDF470" w14:textId="77777777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  <w:b/>
        </w:rPr>
      </w:pPr>
    </w:p>
    <w:p w14:paraId="535747B9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566778A5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zawarta dnia …………………………………… w Tarnobrzegu, pomiędzy:</w:t>
      </w:r>
    </w:p>
    <w:p w14:paraId="5A8C361F" w14:textId="77777777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  <w:b/>
        </w:rPr>
        <w:t xml:space="preserve">Miastem Tarnobrzeg </w:t>
      </w:r>
      <w:r w:rsidRPr="003113A6">
        <w:rPr>
          <w:rFonts w:asciiTheme="minorHAnsi" w:hAnsiTheme="minorHAnsi" w:cstheme="minorHAnsi"/>
          <w:bCs/>
        </w:rPr>
        <w:t>ul. Kościuszki 32, 39-400 r. Tarnobrzeg NIP 8672079199 reprezentowanym</w:t>
      </w:r>
      <w:r w:rsidRPr="003113A6">
        <w:rPr>
          <w:rFonts w:asciiTheme="minorHAnsi" w:hAnsiTheme="minorHAnsi" w:cstheme="minorHAnsi"/>
        </w:rPr>
        <w:t xml:space="preserve"> przez: Dyrektora Miejskiego Ośrodka Sportu i Rekreacji im. Alfreda Freyera w Tarnobrzeg, 39-400 Tarnobrzeg, Al. Niepodległości 2 – Przemysława Smolińskiego</w:t>
      </w:r>
    </w:p>
    <w:p w14:paraId="5005177B" w14:textId="77777777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zwanym w dalszym ciągu umowy „Zamawiającym”</w:t>
      </w:r>
    </w:p>
    <w:p w14:paraId="6E62A9D0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a</w:t>
      </w:r>
    </w:p>
    <w:p w14:paraId="5A19927D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…………………………………………………</w:t>
      </w:r>
    </w:p>
    <w:p w14:paraId="22159E0D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reprezentowanym przez:</w:t>
      </w:r>
    </w:p>
    <w:p w14:paraId="325D2DFE" w14:textId="77777777" w:rsidR="001F573F" w:rsidRPr="003113A6" w:rsidRDefault="001F573F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…………………………………………………</w:t>
      </w:r>
    </w:p>
    <w:p w14:paraId="3BBA37E0" w14:textId="77777777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Zwanym/ą/ dalej „Wykonawcą”</w:t>
      </w:r>
    </w:p>
    <w:p w14:paraId="71FE549A" w14:textId="77777777" w:rsidR="001F573F" w:rsidRPr="003113A6" w:rsidRDefault="001F573F" w:rsidP="0035265E">
      <w:pPr>
        <w:numPr>
          <w:ilvl w:val="0"/>
          <w:numId w:val="2"/>
        </w:numPr>
        <w:tabs>
          <w:tab w:val="left" w:pos="0"/>
        </w:tabs>
        <w:spacing w:line="276" w:lineRule="auto"/>
        <w:contextualSpacing/>
        <w:outlineLvl w:val="0"/>
        <w:rPr>
          <w:rFonts w:asciiTheme="minorHAnsi" w:hAnsiTheme="minorHAnsi" w:cstheme="minorHAnsi"/>
          <w:b/>
        </w:rPr>
      </w:pPr>
    </w:p>
    <w:p w14:paraId="45009C0B" w14:textId="77777777" w:rsidR="001F573F" w:rsidRPr="003113A6" w:rsidRDefault="001F573F" w:rsidP="0035265E">
      <w:pPr>
        <w:spacing w:line="276" w:lineRule="auto"/>
        <w:contextualSpacing/>
        <w:rPr>
          <w:rFonts w:asciiTheme="minorHAnsi" w:eastAsia="Arial" w:hAnsiTheme="minorHAnsi" w:cstheme="minorHAnsi"/>
          <w:bCs/>
          <w:color w:val="000000"/>
          <w:lang w:eastAsia="pl-PL"/>
        </w:rPr>
      </w:pPr>
      <w:r w:rsidRPr="003113A6">
        <w:rPr>
          <w:rFonts w:asciiTheme="minorHAnsi" w:eastAsia="Arial" w:hAnsiTheme="minorHAnsi" w:cstheme="minorHAnsi"/>
          <w:bCs/>
          <w:color w:val="000000"/>
          <w:lang w:eastAsia="pl-PL"/>
        </w:rPr>
        <w:t>Ilekroć w umowie jest mowa o zasobach/obiekcie należy przez to rozumieć „budynek, lokal, obiekt małej architektury, nieruchomość, grunt”.</w:t>
      </w:r>
    </w:p>
    <w:p w14:paraId="6462AFFA" w14:textId="77777777" w:rsidR="00C40E33" w:rsidRPr="003113A6" w:rsidRDefault="00C40E33" w:rsidP="0035265E">
      <w:pPr>
        <w:spacing w:line="276" w:lineRule="auto"/>
        <w:contextualSpacing/>
        <w:rPr>
          <w:rFonts w:asciiTheme="minorHAnsi" w:eastAsia="Arial" w:hAnsiTheme="minorHAnsi" w:cstheme="minorHAnsi"/>
          <w:bCs/>
          <w:color w:val="000000"/>
          <w:lang w:eastAsia="pl-PL"/>
        </w:rPr>
      </w:pPr>
    </w:p>
    <w:p w14:paraId="5DA6E2A5" w14:textId="5D914410" w:rsidR="003C22DE" w:rsidRPr="003113A6" w:rsidRDefault="0017031E" w:rsidP="0035265E">
      <w:pPr>
        <w:spacing w:line="276" w:lineRule="auto"/>
        <w:contextualSpacing/>
        <w:rPr>
          <w:rFonts w:asciiTheme="minorHAnsi" w:eastAsia="Arial" w:hAnsiTheme="minorHAnsi" w:cstheme="minorHAnsi"/>
          <w:bCs/>
          <w:color w:val="000000"/>
          <w:lang w:eastAsia="pl-PL"/>
        </w:rPr>
      </w:pPr>
      <w:r w:rsidRPr="003113A6">
        <w:rPr>
          <w:rFonts w:asciiTheme="minorHAnsi" w:eastAsia="Arial" w:hAnsiTheme="minorHAnsi" w:cstheme="minorHAnsi"/>
          <w:bCs/>
          <w:color w:val="000000"/>
          <w:lang w:eastAsia="pl-PL"/>
        </w:rPr>
        <w:t xml:space="preserve">W rezultacie dokonania przez Zamawiającego wyboru Wykonawcy w oparciu o </w:t>
      </w:r>
      <w:r w:rsidR="0035265E">
        <w:rPr>
          <w:rFonts w:asciiTheme="minorHAnsi" w:eastAsia="Arial" w:hAnsiTheme="minorHAnsi" w:cstheme="minorHAnsi"/>
          <w:bCs/>
          <w:color w:val="000000"/>
          <w:lang w:eastAsia="pl-PL"/>
        </w:rPr>
        <w:t>postanowienia Regulaminu Udzielania Zamówień Publicznych obowiązującego w MOSiR Tarnobrzeg,</w:t>
      </w:r>
      <w:r w:rsidRPr="003113A6">
        <w:rPr>
          <w:rFonts w:asciiTheme="minorHAnsi" w:eastAsia="Arial" w:hAnsiTheme="minorHAnsi" w:cstheme="minorHAnsi"/>
          <w:bCs/>
          <w:color w:val="000000"/>
          <w:lang w:eastAsia="pl-PL"/>
        </w:rPr>
        <w:t xml:space="preserve"> została zawarta umowa o następującej treści:</w:t>
      </w:r>
    </w:p>
    <w:p w14:paraId="6651CCCC" w14:textId="77777777" w:rsidR="003C22DE" w:rsidRPr="003113A6" w:rsidRDefault="003C22DE" w:rsidP="0035265E">
      <w:pPr>
        <w:pStyle w:val="Tekstpodstawowywcity"/>
        <w:tabs>
          <w:tab w:val="left" w:pos="0"/>
        </w:tabs>
        <w:spacing w:before="0" w:after="0" w:line="276" w:lineRule="auto"/>
        <w:ind w:left="0"/>
        <w:contextualSpacing/>
        <w:rPr>
          <w:rFonts w:asciiTheme="minorHAnsi" w:hAnsiTheme="minorHAnsi" w:cstheme="minorHAnsi"/>
          <w:b/>
        </w:rPr>
      </w:pPr>
    </w:p>
    <w:p w14:paraId="6B2AADC9" w14:textId="77777777" w:rsidR="003C22DE" w:rsidRPr="003113A6" w:rsidRDefault="0017031E" w:rsidP="0035265E">
      <w:pPr>
        <w:pStyle w:val="Tekstpodstawowywcity"/>
        <w:tabs>
          <w:tab w:val="left" w:pos="0"/>
        </w:tabs>
        <w:spacing w:before="0" w:after="0" w:line="276" w:lineRule="auto"/>
        <w:ind w:left="0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§ 1</w:t>
      </w:r>
    </w:p>
    <w:p w14:paraId="37694577" w14:textId="399AD9BF" w:rsidR="0035265E" w:rsidRPr="0035265E" w:rsidRDefault="0035265E" w:rsidP="0035265E">
      <w:pPr>
        <w:pStyle w:val="Akapitzlist"/>
        <w:numPr>
          <w:ilvl w:val="0"/>
          <w:numId w:val="75"/>
        </w:numPr>
        <w:spacing w:before="0" w:after="0" w:line="276" w:lineRule="auto"/>
        <w:contextualSpacing/>
        <w:jc w:val="both"/>
        <w:rPr>
          <w:rFonts w:ascii="Calibri" w:hAnsi="Calibri" w:cs="Calibri"/>
        </w:rPr>
      </w:pPr>
      <w:r w:rsidRPr="0035265E">
        <w:rPr>
          <w:rFonts w:ascii="Calibri" w:eastAsia="Calibri" w:hAnsi="Calibri" w:cs="Calibri"/>
          <w:kern w:val="0"/>
          <w:lang w:eastAsia="en-US" w:bidi="ar-SA"/>
        </w:rPr>
        <w:t>Przedmiotem zamówienia u</w:t>
      </w:r>
      <w:r w:rsidRPr="0035265E">
        <w:rPr>
          <w:rFonts w:ascii="Times New Roman" w:hAnsi="Times New Roman" w:cs="Times New Roman"/>
          <w:bCs/>
        </w:rPr>
        <w:t xml:space="preserve">trzymanie w okresie od 01.06.2026 do 31.08.2026 r. czystości i porządku na plażach i terenach wydzielonych (długość plaży około 3 km), </w:t>
      </w:r>
      <w:r w:rsidRPr="0035265E">
        <w:rPr>
          <w:rFonts w:ascii="Calibri" w:hAnsi="Calibri" w:cs="Calibri"/>
        </w:rPr>
        <w:t>przy ulicach Plażowej i Żeglarskiej na terenie Jeziora Tarnobrzeskiego zgodnie z</w:t>
      </w:r>
      <w:r>
        <w:rPr>
          <w:rFonts w:ascii="Calibri" w:hAnsi="Calibri" w:cs="Calibri"/>
        </w:rPr>
        <w:t> </w:t>
      </w:r>
      <w:r w:rsidRPr="0035265E">
        <w:rPr>
          <w:rFonts w:ascii="Calibri" w:hAnsi="Calibri" w:cs="Calibri"/>
        </w:rPr>
        <w:t>wyszczególnieniem:</w:t>
      </w:r>
    </w:p>
    <w:p w14:paraId="5C9AC29E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codzienne uprzątnięcie do godz. 8.00 pozostawionych na plażach i w ich pobliżu śmieci,</w:t>
      </w:r>
    </w:p>
    <w:p w14:paraId="3828FFD1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opróżnianie koszy oraz sprzątanie ich pobliża, przewóz do miejsca odbioru odpadów co najmniej raz dziennie lub</w:t>
      </w:r>
      <w:r>
        <w:rPr>
          <w:rFonts w:ascii="Calibri" w:hAnsi="Calibri" w:cs="Calibri"/>
        </w:rPr>
        <w:t xml:space="preserve"> </w:t>
      </w:r>
      <w:r w:rsidRPr="001F1785">
        <w:rPr>
          <w:rFonts w:ascii="Calibri" w:hAnsi="Calibri" w:cs="Calibri"/>
        </w:rPr>
        <w:t>stosownie do potrzeb,</w:t>
      </w:r>
    </w:p>
    <w:p w14:paraId="17EAB54B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uzupełnianie worków w pojemnikach na odpady - worki zapewnia Wykonawca,</w:t>
      </w:r>
    </w:p>
    <w:p w14:paraId="2239B2D9" w14:textId="14C35A4C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w razie potrzeby ustawienie (przez Zamawiającego) w ścisłym pobliżu pojemników na odpady przeznaczone do selektywnej zbiórki odpadów, dodatkowych kubłów wyposażonych w worki (worki zapewnia Wykonawca), w</w:t>
      </w:r>
      <w:r>
        <w:rPr>
          <w:rFonts w:ascii="Calibri" w:hAnsi="Calibri" w:cs="Calibri"/>
        </w:rPr>
        <w:t> </w:t>
      </w:r>
      <w:r w:rsidRPr="001F1785">
        <w:rPr>
          <w:rFonts w:ascii="Calibri" w:hAnsi="Calibri" w:cs="Calibri"/>
        </w:rPr>
        <w:t>celu uniknięcia składowania odpadów poza pojemnikami, kubłami, kontenerami,</w:t>
      </w:r>
    </w:p>
    <w:p w14:paraId="1A8EF5F1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zebranie wszystkich zanieczyszczeń stałych z terenu będącego przedmiotem zamówienia łącznie z wodorostami, trzcinami, liśćmi, padliną odkładającymi się wzdłuż linii brzegowej przy plażach,</w:t>
      </w:r>
    </w:p>
    <w:p w14:paraId="797DE07C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oczyszczanie ul. Żeglarskiej, ul. Plażowej wraz z chodnikiem oraz ścieżką rowerową oraz ciągów komunikacyjnych, codziennie do godz. 8.00,</w:t>
      </w:r>
    </w:p>
    <w:p w14:paraId="6D19EF41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lastRenderedPageBreak/>
        <w:t>codzienne sprzątanie placów zabaw, siłowni zewnętrznych znajdujących się na terenie,</w:t>
      </w:r>
    </w:p>
    <w:p w14:paraId="16FC7458" w14:textId="77777777" w:rsidR="0035265E" w:rsidRPr="001F1785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codzienne zbieranie zanieczyszczeń: papierów, opakowań foliowych, butelek, potłuczonego szkła, kapsli, niedopałków papierosów, padłych zwierząt (ryb, ptaków, gryzoni), gałęzi, itp. z lustra wody i brzegów do godziny 8:00,</w:t>
      </w:r>
    </w:p>
    <w:p w14:paraId="6E0824D0" w14:textId="77777777" w:rsid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1F1785">
        <w:rPr>
          <w:rFonts w:ascii="Calibri" w:hAnsi="Calibri" w:cs="Calibri"/>
        </w:rPr>
        <w:t>codzienne zapewnienie stałej obsługi plaż i terenów przyległych w godzinach 10:00 – 20:00 w zakresie zbierania na bieżąco śmieci i zanieczyszczeń</w:t>
      </w:r>
      <w:r>
        <w:rPr>
          <w:rFonts w:ascii="Calibri" w:hAnsi="Calibri" w:cs="Calibri"/>
        </w:rPr>
        <w:t>,</w:t>
      </w:r>
    </w:p>
    <w:p w14:paraId="797A4AB2" w14:textId="77777777" w:rsid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opróżnianie stosownie do potrzeb lub na wezwanie Zamawiającego pojemników typu „DZWON i SIATKA”.</w:t>
      </w:r>
    </w:p>
    <w:p w14:paraId="1DBDC8BA" w14:textId="39716A11" w:rsid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35265E">
        <w:rPr>
          <w:rFonts w:ascii="Calibri" w:hAnsi="Calibri" w:cs="Calibri"/>
        </w:rPr>
        <w:t>Dostarczenie i odbiór we własnym zakresie przed terminem rozpoczęcia i po zakończeniu przedmiotu zamówienia pojemników do segregacji odpadów typu „DZWON I SIATK</w:t>
      </w:r>
      <w:r w:rsidR="000B7426">
        <w:rPr>
          <w:rFonts w:ascii="Calibri" w:hAnsi="Calibri" w:cs="Calibri"/>
        </w:rPr>
        <w:t>A</w:t>
      </w:r>
      <w:r w:rsidRPr="0035265E">
        <w:rPr>
          <w:rFonts w:ascii="Calibri" w:hAnsi="Calibri" w:cs="Calibri"/>
        </w:rPr>
        <w:t>” w ilości 15 sztuk. Pojemniki mają być oznakowane pod kątem segregacji odpadów.</w:t>
      </w:r>
    </w:p>
    <w:p w14:paraId="1630AE59" w14:textId="77777777" w:rsid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35265E">
        <w:rPr>
          <w:rFonts w:ascii="Calibri" w:hAnsi="Calibri" w:cs="Calibri"/>
        </w:rPr>
        <w:t>Rozstawienia pojemników typu „DZWON i SIATKA” w miejscach wskazanych przez Zamawiającego.</w:t>
      </w:r>
    </w:p>
    <w:p w14:paraId="02454BCC" w14:textId="53A1402D" w:rsid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35265E">
        <w:rPr>
          <w:rFonts w:ascii="Calibri" w:hAnsi="Calibri" w:cs="Calibri"/>
        </w:rPr>
        <w:t>Dostarczenie na własny koszt w miejsce wskazane przez Zamawiającego sprawnego technicznie urządzenia do przesiewania piachu na plaży</w:t>
      </w:r>
      <w:r w:rsidR="00B73249">
        <w:rPr>
          <w:rFonts w:ascii="Calibri" w:hAnsi="Calibri" w:cs="Calibri"/>
        </w:rPr>
        <w:t>, które podpinane jest do ciągnika</w:t>
      </w:r>
      <w:r w:rsidRPr="0035265E">
        <w:rPr>
          <w:rFonts w:ascii="Calibri" w:hAnsi="Calibri" w:cs="Calibri"/>
        </w:rPr>
        <w:t>. Obowiązuje protokół przekazania sprzętu do przesiewania piachu.</w:t>
      </w:r>
    </w:p>
    <w:p w14:paraId="04EDA547" w14:textId="157D4824" w:rsidR="0035265E" w:rsidRPr="0035265E" w:rsidRDefault="0035265E" w:rsidP="0035265E">
      <w:pPr>
        <w:pStyle w:val="NormalnyWeb"/>
        <w:numPr>
          <w:ilvl w:val="0"/>
          <w:numId w:val="73"/>
        </w:numPr>
        <w:suppressAutoHyphens/>
        <w:spacing w:before="0" w:after="0" w:line="276" w:lineRule="auto"/>
        <w:rPr>
          <w:rFonts w:ascii="Calibri" w:hAnsi="Calibri" w:cs="Calibri"/>
        </w:rPr>
      </w:pPr>
      <w:r w:rsidRPr="0035265E">
        <w:rPr>
          <w:rFonts w:ascii="Calibri" w:hAnsi="Calibri" w:cs="Calibri"/>
        </w:rPr>
        <w:t>Miejsce składowania nieczystości – na terenie Mariny nad Jeziorem Tarnobrzeskim.</w:t>
      </w:r>
    </w:p>
    <w:p w14:paraId="6272E97B" w14:textId="77777777" w:rsidR="0035265E" w:rsidRDefault="0017031E" w:rsidP="0035265E">
      <w:pPr>
        <w:pStyle w:val="Akapitzlist"/>
        <w:numPr>
          <w:ilvl w:val="0"/>
          <w:numId w:val="62"/>
        </w:numPr>
        <w:tabs>
          <w:tab w:val="left" w:pos="426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1B057D">
        <w:rPr>
          <w:rFonts w:asciiTheme="minorHAnsi" w:hAnsiTheme="minorHAnsi" w:cstheme="minorHAnsi"/>
        </w:rPr>
        <w:t>Umowa zawarta jest na</w:t>
      </w:r>
      <w:r w:rsidR="00E8576B" w:rsidRPr="001B057D">
        <w:rPr>
          <w:rFonts w:asciiTheme="minorHAnsi" w:hAnsiTheme="minorHAnsi" w:cstheme="minorHAnsi"/>
        </w:rPr>
        <w:t xml:space="preserve"> czas określony</w:t>
      </w:r>
      <w:r w:rsidRPr="001B057D">
        <w:rPr>
          <w:rFonts w:asciiTheme="minorHAnsi" w:hAnsiTheme="minorHAnsi" w:cstheme="minorHAnsi"/>
        </w:rPr>
        <w:t xml:space="preserve"> od </w:t>
      </w:r>
      <w:r w:rsidR="001B057D">
        <w:rPr>
          <w:rFonts w:asciiTheme="minorHAnsi" w:hAnsiTheme="minorHAnsi" w:cstheme="minorHAnsi"/>
        </w:rPr>
        <w:t>01.06.2026 r. – 31.08.2026 r.</w:t>
      </w:r>
    </w:p>
    <w:p w14:paraId="758CD105" w14:textId="5DAA1EF8" w:rsidR="008414FB" w:rsidRPr="0035265E" w:rsidRDefault="008414FB" w:rsidP="0035265E">
      <w:pPr>
        <w:pStyle w:val="Akapitzlist"/>
        <w:numPr>
          <w:ilvl w:val="0"/>
          <w:numId w:val="62"/>
        </w:numPr>
        <w:tabs>
          <w:tab w:val="left" w:pos="426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5265E">
        <w:rPr>
          <w:rFonts w:asciiTheme="minorHAnsi" w:hAnsiTheme="minorHAnsi" w:cstheme="minorHAnsi"/>
        </w:rPr>
        <w:t>Wykonawca oświadcza, że:</w:t>
      </w:r>
    </w:p>
    <w:p w14:paraId="30CC704C" w14:textId="77777777" w:rsidR="008414FB" w:rsidRPr="003113A6" w:rsidRDefault="008414FB" w:rsidP="0035265E">
      <w:pPr>
        <w:pStyle w:val="Akapitzlist"/>
        <w:numPr>
          <w:ilvl w:val="0"/>
          <w:numId w:val="70"/>
        </w:numPr>
        <w:tabs>
          <w:tab w:val="left" w:pos="1024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zapoznał się z warunkami realizacji umowy, dokumentami oraz miejscem wykonania zamówienia,</w:t>
      </w:r>
    </w:p>
    <w:p w14:paraId="2DFCEA27" w14:textId="176E312F" w:rsidR="008414FB" w:rsidRPr="003113A6" w:rsidRDefault="008414FB" w:rsidP="0035265E">
      <w:pPr>
        <w:pStyle w:val="Akapitzlist"/>
        <w:numPr>
          <w:ilvl w:val="0"/>
          <w:numId w:val="70"/>
        </w:numPr>
        <w:tabs>
          <w:tab w:val="left" w:pos="1024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 xml:space="preserve">zamówienie przyjmuje do realizacji bez zastrzeżeń i zakres prac wynikający </w:t>
      </w:r>
      <w:r w:rsidRPr="003113A6">
        <w:rPr>
          <w:rFonts w:asciiTheme="minorHAnsi" w:hAnsiTheme="minorHAnsi" w:cstheme="minorHAnsi"/>
        </w:rPr>
        <w:br/>
        <w:t xml:space="preserve">z przedmiotu umowy wykona według wytycznych Zamawiającego określonych </w:t>
      </w:r>
      <w:r w:rsidRPr="003113A6">
        <w:rPr>
          <w:rFonts w:asciiTheme="minorHAnsi" w:hAnsiTheme="minorHAnsi" w:cstheme="minorHAnsi"/>
        </w:rPr>
        <w:br/>
        <w:t>w</w:t>
      </w:r>
      <w:r w:rsidR="001B057D">
        <w:rPr>
          <w:rFonts w:asciiTheme="minorHAnsi" w:hAnsiTheme="minorHAnsi" w:cstheme="minorHAnsi"/>
        </w:rPr>
        <w:t xml:space="preserve"> zapytaniu ofertowym</w:t>
      </w:r>
      <w:r w:rsidRPr="003113A6">
        <w:rPr>
          <w:rFonts w:asciiTheme="minorHAnsi" w:hAnsiTheme="minorHAnsi" w:cstheme="minorHAnsi"/>
        </w:rPr>
        <w:t xml:space="preserve"> oraz w niniejszej umowie z należytą starannością, w</w:t>
      </w:r>
      <w:r w:rsidR="0035265E">
        <w:rPr>
          <w:rFonts w:asciiTheme="minorHAnsi" w:hAnsiTheme="minorHAnsi" w:cstheme="minorHAnsi"/>
        </w:rPr>
        <w:t> </w:t>
      </w:r>
      <w:r w:rsidRPr="003113A6">
        <w:rPr>
          <w:rFonts w:asciiTheme="minorHAnsi" w:hAnsiTheme="minorHAnsi" w:cstheme="minorHAnsi"/>
        </w:rPr>
        <w:t>terminach określonych niniejszą umową oraz w oparciu o obowiązujące przepisy prawne i normy, za cenę podaną w ofercie,</w:t>
      </w:r>
    </w:p>
    <w:p w14:paraId="4EB92BA6" w14:textId="11BCC3E2" w:rsidR="008414FB" w:rsidRPr="003113A6" w:rsidRDefault="008414FB" w:rsidP="0035265E">
      <w:pPr>
        <w:pStyle w:val="Akapitzlist"/>
        <w:numPr>
          <w:ilvl w:val="0"/>
          <w:numId w:val="70"/>
        </w:numPr>
        <w:tabs>
          <w:tab w:val="left" w:pos="284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posiada niezbędne uprawnienia i zezwolenia do wykonania usługi oraz wszelkie środki logistyczne, techniczne i finansowe, zespół fachowców</w:t>
      </w:r>
      <w:r w:rsidR="002723FA" w:rsidRPr="003113A6">
        <w:rPr>
          <w:rFonts w:asciiTheme="minorHAnsi" w:hAnsiTheme="minorHAnsi" w:cstheme="minorHAnsi"/>
        </w:rPr>
        <w:t>,</w:t>
      </w:r>
      <w:r w:rsidRPr="003113A6">
        <w:rPr>
          <w:rFonts w:asciiTheme="minorHAnsi" w:hAnsiTheme="minorHAnsi" w:cstheme="minorHAnsi"/>
        </w:rPr>
        <w:t xml:space="preserve"> a także doświadczenie do wykonania przedmiotu umowy ze starannością wymaganą przy tego rodzaju usługach oraz posiada wszystkie niezbędne kwalifikacje do realizacji przedmiotowej usługi</w:t>
      </w:r>
      <w:r w:rsidR="00E85DA5" w:rsidRPr="003113A6">
        <w:rPr>
          <w:rFonts w:asciiTheme="minorHAnsi" w:hAnsiTheme="minorHAnsi" w:cstheme="minorHAnsi"/>
        </w:rPr>
        <w:t>.</w:t>
      </w:r>
    </w:p>
    <w:p w14:paraId="41493BBC" w14:textId="77777777" w:rsidR="008414FB" w:rsidRPr="003113A6" w:rsidRDefault="008414FB" w:rsidP="0035265E">
      <w:pPr>
        <w:pStyle w:val="Akapitzlist"/>
        <w:numPr>
          <w:ilvl w:val="0"/>
          <w:numId w:val="62"/>
        </w:numPr>
        <w:tabs>
          <w:tab w:val="left" w:pos="284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Postanowienia umowy są interpretowane na podstawie przepisów prawa polskiego.</w:t>
      </w:r>
    </w:p>
    <w:p w14:paraId="11506B00" w14:textId="0A4B651C" w:rsidR="008414FB" w:rsidRPr="00C72DF3" w:rsidRDefault="008414FB" w:rsidP="0035265E">
      <w:pPr>
        <w:pStyle w:val="Akapitzlist"/>
        <w:numPr>
          <w:ilvl w:val="0"/>
          <w:numId w:val="71"/>
        </w:numPr>
        <w:tabs>
          <w:tab w:val="left" w:pos="284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C72DF3">
        <w:rPr>
          <w:rFonts w:asciiTheme="minorHAnsi" w:hAnsiTheme="minorHAnsi" w:cstheme="minorHAnsi"/>
        </w:rPr>
        <w:t xml:space="preserve">Integralną częścią umowy </w:t>
      </w:r>
      <w:r w:rsidR="00C72DF3" w:rsidRPr="00C72DF3">
        <w:rPr>
          <w:rFonts w:asciiTheme="minorHAnsi" w:hAnsiTheme="minorHAnsi" w:cstheme="minorHAnsi"/>
        </w:rPr>
        <w:t xml:space="preserve">jest </w:t>
      </w:r>
      <w:r w:rsidR="00C40E33" w:rsidRPr="00C72DF3">
        <w:rPr>
          <w:rFonts w:asciiTheme="minorHAnsi" w:hAnsiTheme="minorHAnsi" w:cstheme="minorHAnsi"/>
        </w:rPr>
        <w:t>o</w:t>
      </w:r>
      <w:r w:rsidRPr="00C72DF3">
        <w:rPr>
          <w:rFonts w:asciiTheme="minorHAnsi" w:hAnsiTheme="minorHAnsi" w:cstheme="minorHAnsi"/>
        </w:rPr>
        <w:t>ferta Wykonawcy wraz z załącznikami,</w:t>
      </w:r>
    </w:p>
    <w:p w14:paraId="0A1BC639" w14:textId="77777777" w:rsidR="00C72DF3" w:rsidRDefault="00C72DF3" w:rsidP="0035265E">
      <w:pPr>
        <w:spacing w:line="276" w:lineRule="auto"/>
        <w:ind w:left="142"/>
        <w:contextualSpacing/>
        <w:rPr>
          <w:rFonts w:asciiTheme="minorHAnsi" w:hAnsiTheme="minorHAnsi" w:cstheme="minorHAnsi"/>
          <w:b/>
          <w:bCs/>
        </w:rPr>
      </w:pPr>
    </w:p>
    <w:p w14:paraId="7C2F5451" w14:textId="097289C3" w:rsidR="003C22DE" w:rsidRPr="003113A6" w:rsidRDefault="0017031E" w:rsidP="0035265E">
      <w:pPr>
        <w:spacing w:line="276" w:lineRule="auto"/>
        <w:ind w:left="142"/>
        <w:contextualSpacing/>
        <w:rPr>
          <w:rFonts w:asciiTheme="minorHAnsi" w:hAnsiTheme="minorHAnsi" w:cstheme="minorHAnsi"/>
          <w:b/>
          <w:bCs/>
        </w:rPr>
      </w:pPr>
      <w:r w:rsidRPr="003113A6">
        <w:rPr>
          <w:rFonts w:asciiTheme="minorHAnsi" w:hAnsiTheme="minorHAnsi" w:cstheme="minorHAnsi"/>
          <w:b/>
          <w:bCs/>
        </w:rPr>
        <w:t>§ 2</w:t>
      </w:r>
    </w:p>
    <w:p w14:paraId="0B230CE5" w14:textId="6339B810" w:rsidR="003C22DE" w:rsidRDefault="0017031E" w:rsidP="0035265E">
      <w:pPr>
        <w:numPr>
          <w:ilvl w:val="0"/>
          <w:numId w:val="17"/>
        </w:numPr>
        <w:tabs>
          <w:tab w:val="left" w:pos="284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 xml:space="preserve">Wykonawca jest zobowiązany do wykonywania czynności </w:t>
      </w:r>
      <w:r w:rsidR="00AE1B51" w:rsidRPr="003113A6">
        <w:rPr>
          <w:rFonts w:asciiTheme="minorHAnsi" w:hAnsiTheme="minorHAnsi" w:cstheme="minorHAnsi"/>
        </w:rPr>
        <w:t>utrzymania terenów nad Jeziorem Tarnobrzeskim</w:t>
      </w:r>
      <w:r w:rsidRPr="003113A6">
        <w:rPr>
          <w:rFonts w:asciiTheme="minorHAnsi" w:hAnsiTheme="minorHAnsi" w:cstheme="minorHAnsi"/>
        </w:rPr>
        <w:t xml:space="preserve"> z należytą starannością</w:t>
      </w:r>
      <w:r w:rsidR="001B057D">
        <w:rPr>
          <w:rFonts w:asciiTheme="minorHAnsi" w:hAnsiTheme="minorHAnsi" w:cstheme="minorHAnsi"/>
        </w:rPr>
        <w:t>.</w:t>
      </w:r>
    </w:p>
    <w:p w14:paraId="046F2A95" w14:textId="77777777" w:rsidR="0035265E" w:rsidRPr="003113A6" w:rsidRDefault="0035265E" w:rsidP="0035265E">
      <w:pPr>
        <w:pStyle w:val="Akapitzlist"/>
        <w:numPr>
          <w:ilvl w:val="0"/>
          <w:numId w:val="17"/>
        </w:numPr>
        <w:tabs>
          <w:tab w:val="left" w:pos="568"/>
        </w:tabs>
        <w:spacing w:before="0" w:after="0" w:line="276" w:lineRule="auto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 xml:space="preserve">Wykonawca będzie realizował przedmiot umowy siłami własnymi </w:t>
      </w:r>
    </w:p>
    <w:p w14:paraId="5AB267DC" w14:textId="77777777" w:rsidR="003C22DE" w:rsidRPr="003113A6" w:rsidRDefault="0017031E" w:rsidP="0035265E">
      <w:pPr>
        <w:numPr>
          <w:ilvl w:val="0"/>
          <w:numId w:val="18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lastRenderedPageBreak/>
        <w:t>Wykonawca nie może oddać w dalszy zarząd powierzonego zasobu oraz nie może dokonywać istotnych zmian i przeróbek bez zgody Zamawiającego.</w:t>
      </w:r>
    </w:p>
    <w:p w14:paraId="450AFC3A" w14:textId="3B8C5745" w:rsidR="005A5B44" w:rsidRPr="003113A6" w:rsidRDefault="003E68E5" w:rsidP="0035265E">
      <w:pPr>
        <w:pStyle w:val="Akapitzlist"/>
        <w:numPr>
          <w:ilvl w:val="0"/>
          <w:numId w:val="19"/>
        </w:numPr>
        <w:tabs>
          <w:tab w:val="left" w:pos="568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Osobą odpowiedzialną</w:t>
      </w:r>
      <w:r w:rsidR="0017031E" w:rsidRPr="003113A6">
        <w:rPr>
          <w:rFonts w:asciiTheme="minorHAnsi" w:hAnsiTheme="minorHAnsi" w:cstheme="minorHAnsi"/>
        </w:rPr>
        <w:t xml:space="preserve"> za realizację przedmiotu </w:t>
      </w:r>
      <w:r w:rsidR="007A68A5" w:rsidRPr="003113A6">
        <w:rPr>
          <w:rFonts w:asciiTheme="minorHAnsi" w:hAnsiTheme="minorHAnsi" w:cstheme="minorHAnsi"/>
        </w:rPr>
        <w:t>umowy</w:t>
      </w:r>
      <w:r w:rsidR="0017031E" w:rsidRPr="003113A6">
        <w:rPr>
          <w:rFonts w:asciiTheme="minorHAnsi" w:hAnsiTheme="minorHAnsi" w:cstheme="minorHAnsi"/>
        </w:rPr>
        <w:t xml:space="preserve"> po stronie Wykonawcy </w:t>
      </w:r>
      <w:r w:rsidRPr="003113A6">
        <w:rPr>
          <w:rFonts w:asciiTheme="minorHAnsi" w:hAnsiTheme="minorHAnsi" w:cstheme="minorHAnsi"/>
        </w:rPr>
        <w:t>jest</w:t>
      </w:r>
      <w:r w:rsidR="0017031E" w:rsidRPr="003113A6">
        <w:rPr>
          <w:rFonts w:asciiTheme="minorHAnsi" w:hAnsiTheme="minorHAnsi" w:cstheme="minorHAnsi"/>
        </w:rPr>
        <w:t xml:space="preserve"> </w:t>
      </w:r>
      <w:r w:rsidR="001F573F" w:rsidRPr="003113A6"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5556DB53" w14:textId="76F07329" w:rsidR="007A68A5" w:rsidRPr="003113A6" w:rsidRDefault="007A68A5" w:rsidP="0035265E">
      <w:pPr>
        <w:pStyle w:val="Akapitzlist"/>
        <w:numPr>
          <w:ilvl w:val="0"/>
          <w:numId w:val="19"/>
        </w:numPr>
        <w:tabs>
          <w:tab w:val="left" w:pos="568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 xml:space="preserve">Osobą odpowiedzialną za realizację przedmiotu umowy po stronie Zamawiającego jest </w:t>
      </w:r>
      <w:r w:rsidR="001F573F" w:rsidRPr="003113A6"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75A8DD28" w14:textId="77777777" w:rsidR="003D7FB4" w:rsidRPr="003113A6" w:rsidRDefault="003D7FB4" w:rsidP="0035265E">
      <w:pPr>
        <w:pStyle w:val="Akapitzlist"/>
        <w:tabs>
          <w:tab w:val="left" w:pos="568"/>
        </w:tabs>
        <w:spacing w:before="0" w:after="0" w:line="276" w:lineRule="auto"/>
        <w:ind w:left="284"/>
        <w:contextualSpacing/>
        <w:rPr>
          <w:rFonts w:asciiTheme="minorHAnsi" w:hAnsiTheme="minorHAnsi" w:cstheme="minorHAnsi"/>
        </w:rPr>
      </w:pPr>
    </w:p>
    <w:p w14:paraId="64BDCA67" w14:textId="0086F8E7" w:rsidR="003C22DE" w:rsidRPr="003113A6" w:rsidRDefault="0017031E" w:rsidP="0035265E">
      <w:pPr>
        <w:pStyle w:val="Akapitzlist"/>
        <w:spacing w:before="0" w:after="0" w:line="276" w:lineRule="auto"/>
        <w:ind w:left="0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3</w:t>
      </w:r>
    </w:p>
    <w:p w14:paraId="3FF0AFBE" w14:textId="77777777" w:rsidR="003C22DE" w:rsidRPr="003113A6" w:rsidRDefault="0017031E" w:rsidP="0035265E">
      <w:pPr>
        <w:numPr>
          <w:ilvl w:val="0"/>
          <w:numId w:val="28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Wykonawca ponosi pełną odpowiedzialność cywilną za szkody i straty oraz następstwa nieszczęśliwych wypadków i zdarzeń losowych, dotyczących pracowników i osób trzecich oraz ich mienia, powstałych w związku z realizacją niniejszej umowy.</w:t>
      </w:r>
    </w:p>
    <w:p w14:paraId="0F92F30E" w14:textId="77777777" w:rsidR="003C22DE" w:rsidRPr="003113A6" w:rsidRDefault="0017031E" w:rsidP="0035265E">
      <w:pPr>
        <w:numPr>
          <w:ilvl w:val="0"/>
          <w:numId w:val="29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Wykonawca ponosi odpowiedzialność za szkody i następstwa wynikłe z niewykonania lub nienależytego wykonania niniejszej umowy.</w:t>
      </w:r>
    </w:p>
    <w:p w14:paraId="13830A33" w14:textId="77777777" w:rsidR="003C22DE" w:rsidRPr="003113A6" w:rsidRDefault="0017031E" w:rsidP="0035265E">
      <w:pPr>
        <w:numPr>
          <w:ilvl w:val="0"/>
          <w:numId w:val="30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Jeżeli na skutek niewykonania lub nienależytego wykonania umowy Zamawiający zostanie zobowiązany do zapłaty odszkodowania lub zostaną na Zamawiającego nałożone kary pieniężne, obciążony nimi zostanie Wykonawca.</w:t>
      </w:r>
    </w:p>
    <w:p w14:paraId="2AE1BC55" w14:textId="77777777" w:rsidR="00245C20" w:rsidRPr="003113A6" w:rsidRDefault="00245C20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7D3E849A" w14:textId="3E178128" w:rsidR="003C22DE" w:rsidRPr="003113A6" w:rsidRDefault="0017031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4</w:t>
      </w:r>
    </w:p>
    <w:p w14:paraId="7ED9B068" w14:textId="3D4A2123" w:rsidR="003E68E5" w:rsidRPr="00A62D55" w:rsidRDefault="003E68E5" w:rsidP="0035265E">
      <w:pPr>
        <w:pStyle w:val="Akapitzlist"/>
        <w:numPr>
          <w:ilvl w:val="6"/>
          <w:numId w:val="62"/>
        </w:numPr>
        <w:spacing w:before="0" w:after="0" w:line="276" w:lineRule="auto"/>
        <w:ind w:left="284" w:hanging="284"/>
        <w:contextualSpacing/>
        <w:textAlignment w:val="auto"/>
        <w:rPr>
          <w:rFonts w:asciiTheme="minorHAnsi" w:hAnsiTheme="minorHAnsi" w:cstheme="minorHAnsi"/>
          <w:bCs/>
        </w:rPr>
      </w:pPr>
      <w:r w:rsidRPr="00A62D55">
        <w:rPr>
          <w:rFonts w:asciiTheme="minorHAnsi" w:hAnsiTheme="minorHAnsi" w:cstheme="minorHAnsi"/>
          <w:bCs/>
        </w:rPr>
        <w:t>Opis wymagań stawianych Wykonawcy:</w:t>
      </w:r>
    </w:p>
    <w:p w14:paraId="0F40CFA8" w14:textId="0473D3FE" w:rsidR="00321964" w:rsidRPr="003113A6" w:rsidRDefault="00321964" w:rsidP="0035265E">
      <w:pPr>
        <w:numPr>
          <w:ilvl w:val="0"/>
          <w:numId w:val="60"/>
        </w:numPr>
        <w:tabs>
          <w:tab w:val="left" w:pos="-436"/>
        </w:tabs>
        <w:spacing w:line="276" w:lineRule="auto"/>
        <w:ind w:left="505"/>
        <w:contextualSpacing/>
        <w:textAlignment w:val="auto"/>
        <w:rPr>
          <w:rFonts w:asciiTheme="minorHAnsi" w:eastAsiaTheme="minorEastAsia" w:hAnsiTheme="minorHAnsi" w:cstheme="minorHAnsi"/>
          <w:kern w:val="0"/>
          <w:lang w:eastAsia="pl-PL" w:bidi="ar-SA"/>
        </w:rPr>
      </w:pPr>
      <w:r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t xml:space="preserve">zrealizuje przedmiot zamówienia w okresie trwania umowy tj. od </w:t>
      </w:r>
      <w:r w:rsidR="001B057D">
        <w:rPr>
          <w:rFonts w:asciiTheme="minorHAnsi" w:eastAsiaTheme="minorEastAsia" w:hAnsiTheme="minorHAnsi" w:cstheme="minorHAnsi"/>
          <w:kern w:val="0"/>
          <w:lang w:eastAsia="pl-PL" w:bidi="ar-SA"/>
        </w:rPr>
        <w:t>01.06.2026 – 31.08.2026</w:t>
      </w:r>
    </w:p>
    <w:p w14:paraId="446B1F32" w14:textId="1A522219" w:rsidR="00321964" w:rsidRPr="003113A6" w:rsidRDefault="00321964" w:rsidP="0035265E">
      <w:pPr>
        <w:numPr>
          <w:ilvl w:val="0"/>
          <w:numId w:val="60"/>
        </w:numPr>
        <w:tabs>
          <w:tab w:val="left" w:pos="-436"/>
        </w:tabs>
        <w:spacing w:line="276" w:lineRule="auto"/>
        <w:ind w:left="505"/>
        <w:contextualSpacing/>
        <w:textAlignment w:val="auto"/>
        <w:rPr>
          <w:rFonts w:asciiTheme="minorHAnsi" w:eastAsiaTheme="minorEastAsia" w:hAnsiTheme="minorHAnsi" w:cstheme="minorHAnsi"/>
          <w:kern w:val="0"/>
          <w:lang w:eastAsia="pl-PL" w:bidi="ar-SA"/>
        </w:rPr>
      </w:pPr>
      <w:r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t>przy realizacji prac Wykonawca zobowiązany jest zapewnić bezpieczeństwo innych użytkowników obiektów</w:t>
      </w:r>
      <w:r w:rsidR="002F35A0"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t>,</w:t>
      </w:r>
      <w:r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t xml:space="preserve"> zieleni i dróg oraz dostosować godziny pracy do najmniejszego nasilenia ruchu,</w:t>
      </w:r>
    </w:p>
    <w:p w14:paraId="02290CC6" w14:textId="77777777" w:rsidR="00321964" w:rsidRPr="003113A6" w:rsidRDefault="00321964" w:rsidP="0035265E">
      <w:pPr>
        <w:numPr>
          <w:ilvl w:val="0"/>
          <w:numId w:val="60"/>
        </w:numPr>
        <w:tabs>
          <w:tab w:val="left" w:pos="-436"/>
        </w:tabs>
        <w:spacing w:line="276" w:lineRule="auto"/>
        <w:ind w:left="505"/>
        <w:contextualSpacing/>
        <w:textAlignment w:val="auto"/>
        <w:rPr>
          <w:rFonts w:asciiTheme="minorHAnsi" w:eastAsiaTheme="minorEastAsia" w:hAnsiTheme="minorHAnsi" w:cstheme="minorHAnsi"/>
          <w:kern w:val="0"/>
          <w:lang w:eastAsia="pl-PL" w:bidi="ar-SA"/>
        </w:rPr>
      </w:pPr>
      <w:r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t xml:space="preserve">Wykonawca zobowiązany jest przedstawiać Zamawiającemu pisemny dzienny raport </w:t>
      </w:r>
      <w:r w:rsidRPr="003113A6">
        <w:rPr>
          <w:rFonts w:asciiTheme="minorHAnsi" w:eastAsiaTheme="minorEastAsia" w:hAnsiTheme="minorHAnsi" w:cstheme="minorHAnsi"/>
          <w:kern w:val="0"/>
          <w:lang w:eastAsia="pl-PL" w:bidi="ar-SA"/>
        </w:rPr>
        <w:br/>
        <w:t>z przeprowadzonych dnia poprzedniego prac,</w:t>
      </w:r>
    </w:p>
    <w:p w14:paraId="1B5F1909" w14:textId="77777777" w:rsidR="003C22DE" w:rsidRPr="003113A6" w:rsidRDefault="003C22DE" w:rsidP="0035265E">
      <w:pPr>
        <w:tabs>
          <w:tab w:val="left" w:pos="-436"/>
        </w:tabs>
        <w:spacing w:line="276" w:lineRule="auto"/>
        <w:contextualSpacing/>
        <w:rPr>
          <w:rFonts w:asciiTheme="minorHAnsi" w:hAnsiTheme="minorHAnsi" w:cstheme="minorHAnsi"/>
        </w:rPr>
      </w:pPr>
    </w:p>
    <w:p w14:paraId="2A5034A1" w14:textId="17D81409" w:rsidR="003C22DE" w:rsidRPr="003113A6" w:rsidRDefault="0017031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5</w:t>
      </w:r>
    </w:p>
    <w:p w14:paraId="5B4F2E61" w14:textId="77777777" w:rsidR="003C22DE" w:rsidRPr="003113A6" w:rsidRDefault="0017031E" w:rsidP="0035265E">
      <w:pPr>
        <w:numPr>
          <w:ilvl w:val="0"/>
          <w:numId w:val="33"/>
        </w:numPr>
        <w:tabs>
          <w:tab w:val="left" w:pos="568"/>
          <w:tab w:val="center" w:pos="5900"/>
          <w:tab w:val="right" w:pos="10436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 przypadku postępowania sądowego będącego skutkiem realizacji przez Wykonawcę umowy lub obowiązujących przepisów, opłaty związane z postępowaniem sądowym ponosi Zamawiający.</w:t>
      </w:r>
    </w:p>
    <w:p w14:paraId="07B31F26" w14:textId="77777777" w:rsidR="003C22DE" w:rsidRPr="003113A6" w:rsidRDefault="0017031E" w:rsidP="0035265E">
      <w:pPr>
        <w:numPr>
          <w:ilvl w:val="0"/>
          <w:numId w:val="34"/>
        </w:numPr>
        <w:tabs>
          <w:tab w:val="left" w:pos="568"/>
          <w:tab w:val="center" w:pos="5900"/>
          <w:tab w:val="right" w:pos="10436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Wykonawca wystąpi do Zamawiającego o zwrot zapłaconych w jego imieniu kosztów sądowych, sporządzając zestawienie wnoszonych opłat (dołączając jednocześnie dokumenty poniesionych opłat sądowych). Zwrot poniesionych kosztów sądowych nastąpi w terminie 14 dni od daty ich otrzymania.</w:t>
      </w:r>
    </w:p>
    <w:p w14:paraId="61BDA0EC" w14:textId="325632E7" w:rsidR="005C1FC5" w:rsidRDefault="005C1FC5">
      <w:pPr>
        <w:textAlignment w:val="auto"/>
        <w:rPr>
          <w:rFonts w:asciiTheme="minorHAnsi" w:hAnsiTheme="minorHAnsi" w:cs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  <w:shd w:val="clear" w:color="auto" w:fill="FFFFFF"/>
        </w:rPr>
        <w:br w:type="page"/>
      </w:r>
    </w:p>
    <w:p w14:paraId="33251362" w14:textId="4A4B9468" w:rsidR="003C22DE" w:rsidRPr="003113A6" w:rsidRDefault="0017031E" w:rsidP="0035265E">
      <w:pPr>
        <w:spacing w:line="276" w:lineRule="auto"/>
        <w:ind w:left="113"/>
        <w:contextualSpacing/>
        <w:rPr>
          <w:rFonts w:asciiTheme="minorHAnsi" w:eastAsia="Calibri" w:hAnsiTheme="minorHAnsi" w:cstheme="minorHAnsi"/>
          <w:b/>
          <w:color w:val="000000"/>
        </w:rPr>
      </w:pPr>
      <w:r w:rsidRPr="003113A6">
        <w:rPr>
          <w:rFonts w:asciiTheme="minorHAnsi" w:eastAsia="Calibri" w:hAnsiTheme="minorHAnsi" w:cstheme="minorHAnsi"/>
          <w:b/>
          <w:color w:val="000000"/>
        </w:rPr>
        <w:lastRenderedPageBreak/>
        <w:t xml:space="preserve">§ </w:t>
      </w:r>
      <w:r w:rsidR="0035265E">
        <w:rPr>
          <w:rFonts w:asciiTheme="minorHAnsi" w:eastAsia="Calibri" w:hAnsiTheme="minorHAnsi" w:cstheme="minorHAnsi"/>
          <w:b/>
          <w:color w:val="000000"/>
        </w:rPr>
        <w:t>6</w:t>
      </w:r>
    </w:p>
    <w:p w14:paraId="30657589" w14:textId="74F68569" w:rsidR="003C22DE" w:rsidRPr="003113A6" w:rsidRDefault="0017031E" w:rsidP="0035265E">
      <w:pPr>
        <w:numPr>
          <w:ilvl w:val="0"/>
          <w:numId w:val="3"/>
        </w:numPr>
        <w:tabs>
          <w:tab w:val="left" w:pos="565"/>
        </w:tabs>
        <w:spacing w:line="276" w:lineRule="auto"/>
        <w:ind w:left="340" w:hanging="340"/>
        <w:contextualSpacing/>
        <w:rPr>
          <w:rFonts w:asciiTheme="minorHAnsi" w:eastAsia="Calibri" w:hAnsiTheme="minorHAnsi" w:cstheme="minorHAnsi"/>
          <w:color w:val="000000"/>
        </w:rPr>
      </w:pPr>
      <w:r w:rsidRPr="003113A6">
        <w:rPr>
          <w:rFonts w:asciiTheme="minorHAnsi" w:eastAsia="Calibri" w:hAnsiTheme="minorHAnsi" w:cstheme="minorHAnsi"/>
          <w:color w:val="000000"/>
        </w:rPr>
        <w:t xml:space="preserve">Za czynności </w:t>
      </w:r>
      <w:r w:rsidR="001B057D">
        <w:rPr>
          <w:rFonts w:asciiTheme="minorHAnsi" w:hAnsiTheme="minorHAnsi" w:cstheme="minorHAnsi"/>
          <w:bCs/>
        </w:rPr>
        <w:t>u</w:t>
      </w:r>
      <w:r w:rsidR="001B057D" w:rsidRPr="003113A6">
        <w:rPr>
          <w:rFonts w:asciiTheme="minorHAnsi" w:hAnsiTheme="minorHAnsi" w:cstheme="minorHAnsi"/>
          <w:bCs/>
        </w:rPr>
        <w:t>trzymani</w:t>
      </w:r>
      <w:r w:rsidR="001B057D">
        <w:rPr>
          <w:rFonts w:asciiTheme="minorHAnsi" w:hAnsiTheme="minorHAnsi" w:cstheme="minorHAnsi"/>
          <w:bCs/>
        </w:rPr>
        <w:t>a</w:t>
      </w:r>
      <w:r w:rsidR="001B057D" w:rsidRPr="003113A6">
        <w:rPr>
          <w:rFonts w:asciiTheme="minorHAnsi" w:hAnsiTheme="minorHAnsi" w:cstheme="minorHAnsi"/>
          <w:bCs/>
        </w:rPr>
        <w:t xml:space="preserve"> czystości i porządku na plażach i terenach </w:t>
      </w:r>
      <w:r w:rsidR="0035265E">
        <w:rPr>
          <w:rFonts w:asciiTheme="minorHAnsi" w:hAnsiTheme="minorHAnsi" w:cstheme="minorHAnsi"/>
          <w:bCs/>
        </w:rPr>
        <w:t>wyznaczonych</w:t>
      </w:r>
      <w:r w:rsidR="001B057D" w:rsidRPr="003113A6">
        <w:rPr>
          <w:rFonts w:asciiTheme="minorHAnsi" w:hAnsiTheme="minorHAnsi" w:cstheme="minorHAnsi"/>
          <w:bCs/>
        </w:rPr>
        <w:t xml:space="preserve"> (długość plaży około 3 km)</w:t>
      </w:r>
      <w:r w:rsidR="001B057D">
        <w:rPr>
          <w:rFonts w:asciiTheme="minorHAnsi" w:hAnsiTheme="minorHAnsi" w:cstheme="minorHAnsi"/>
          <w:bCs/>
        </w:rPr>
        <w:t xml:space="preserve"> </w:t>
      </w:r>
      <w:r w:rsidRPr="003113A6">
        <w:rPr>
          <w:rFonts w:asciiTheme="minorHAnsi" w:eastAsia="Calibri" w:hAnsiTheme="minorHAnsi" w:cstheme="minorHAnsi"/>
          <w:color w:val="000000"/>
        </w:rPr>
        <w:t>określone w niniejszej umowie Wykonawca otrzymywać będzie miesięczne wynagrodzenie</w:t>
      </w:r>
      <w:r w:rsidR="001B057D">
        <w:rPr>
          <w:rFonts w:asciiTheme="minorHAnsi" w:eastAsia="Calibri" w:hAnsiTheme="minorHAnsi" w:cstheme="minorHAnsi"/>
          <w:color w:val="000000"/>
        </w:rPr>
        <w:t xml:space="preserve">. </w:t>
      </w:r>
      <w:r w:rsidRPr="003113A6">
        <w:rPr>
          <w:rFonts w:asciiTheme="minorHAnsi" w:eastAsia="Calibri" w:hAnsiTheme="minorHAnsi" w:cstheme="minorHAnsi"/>
          <w:color w:val="000000"/>
        </w:rPr>
        <w:t xml:space="preserve"> Wynagrodzenie to będzie wynosić:</w:t>
      </w:r>
    </w:p>
    <w:p w14:paraId="61690398" w14:textId="75DDAD46" w:rsidR="003C22DE" w:rsidRPr="003113A6" w:rsidRDefault="001B057D" w:rsidP="0035265E">
      <w:pPr>
        <w:spacing w:line="276" w:lineRule="auto"/>
        <w:contextualSpacing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 </w:t>
      </w:r>
      <w:r w:rsidR="0017031E" w:rsidRPr="003113A6">
        <w:rPr>
          <w:rFonts w:asciiTheme="minorHAnsi" w:eastAsia="Calibri" w:hAnsiTheme="minorHAnsi" w:cstheme="minorHAnsi"/>
          <w:color w:val="000000"/>
        </w:rPr>
        <w:t xml:space="preserve"> </w:t>
      </w:r>
      <w:r w:rsidR="001F573F" w:rsidRPr="003113A6">
        <w:rPr>
          <w:rFonts w:asciiTheme="minorHAnsi" w:eastAsia="Calibri" w:hAnsiTheme="minorHAnsi" w:cstheme="minorHAnsi"/>
          <w:color w:val="000000"/>
        </w:rPr>
        <w:t>……………</w:t>
      </w:r>
      <w:r w:rsidR="00814F37" w:rsidRPr="003113A6">
        <w:rPr>
          <w:rFonts w:asciiTheme="minorHAnsi" w:eastAsia="Calibri" w:hAnsiTheme="minorHAnsi" w:cstheme="minorHAnsi"/>
          <w:color w:val="000000"/>
        </w:rPr>
        <w:t xml:space="preserve"> </w:t>
      </w:r>
      <w:r w:rsidR="0017031E" w:rsidRPr="003113A6">
        <w:rPr>
          <w:rFonts w:asciiTheme="minorHAnsi" w:eastAsia="Calibri" w:hAnsiTheme="minorHAnsi" w:cstheme="minorHAnsi"/>
          <w:color w:val="000000"/>
        </w:rPr>
        <w:t xml:space="preserve">zł netto + podatek VAT 8 % = </w:t>
      </w:r>
      <w:r w:rsidR="001F573F" w:rsidRPr="003113A6">
        <w:rPr>
          <w:rFonts w:asciiTheme="minorHAnsi" w:eastAsia="Calibri" w:hAnsiTheme="minorHAnsi" w:cstheme="minorHAnsi"/>
          <w:color w:val="000000"/>
        </w:rPr>
        <w:t>……………..</w:t>
      </w:r>
      <w:r w:rsidR="0017031E" w:rsidRPr="003113A6">
        <w:rPr>
          <w:rFonts w:asciiTheme="minorHAnsi" w:eastAsia="Calibri" w:hAnsiTheme="minorHAnsi" w:cstheme="minorHAnsi"/>
          <w:color w:val="000000"/>
        </w:rPr>
        <w:t xml:space="preserve"> zł</w:t>
      </w:r>
      <w:r w:rsidR="00814F37" w:rsidRPr="003113A6">
        <w:rPr>
          <w:rFonts w:asciiTheme="minorHAnsi" w:eastAsia="Calibri" w:hAnsiTheme="minorHAnsi" w:cstheme="minorHAnsi"/>
          <w:color w:val="000000"/>
        </w:rPr>
        <w:t xml:space="preserve"> za m-c</w:t>
      </w:r>
      <w:r w:rsidR="009C6907" w:rsidRPr="003113A6">
        <w:rPr>
          <w:rFonts w:asciiTheme="minorHAnsi" w:eastAsia="Calibri" w:hAnsiTheme="minorHAnsi" w:cstheme="minorHAnsi"/>
          <w:color w:val="000000"/>
        </w:rPr>
        <w:t xml:space="preserve"> (słownie </w:t>
      </w:r>
      <w:r w:rsidR="001F573F" w:rsidRPr="003113A6">
        <w:rPr>
          <w:rFonts w:asciiTheme="minorHAnsi" w:eastAsia="Calibri" w:hAnsiTheme="minorHAnsi" w:cstheme="minorHAnsi"/>
          <w:color w:val="000000"/>
        </w:rPr>
        <w:t>…………………………………</w:t>
      </w:r>
      <w:r w:rsidR="009C6907" w:rsidRPr="003113A6">
        <w:rPr>
          <w:rFonts w:asciiTheme="minorHAnsi" w:eastAsia="Calibri" w:hAnsiTheme="minorHAnsi" w:cstheme="minorHAnsi"/>
          <w:color w:val="000000"/>
        </w:rPr>
        <w:t xml:space="preserve"> 00/100 złotych</w:t>
      </w:r>
      <w:r w:rsidR="0017031E" w:rsidRPr="003113A6">
        <w:rPr>
          <w:rFonts w:asciiTheme="minorHAnsi" w:eastAsia="Calibri" w:hAnsiTheme="minorHAnsi" w:cstheme="minorHAnsi"/>
          <w:color w:val="000000"/>
        </w:rPr>
        <w:t xml:space="preserve"> </w:t>
      </w:r>
    </w:p>
    <w:p w14:paraId="14BBC70C" w14:textId="77777777" w:rsidR="003C22DE" w:rsidRPr="003113A6" w:rsidRDefault="0017031E" w:rsidP="0035265E">
      <w:pPr>
        <w:numPr>
          <w:ilvl w:val="0"/>
          <w:numId w:val="37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eastAsia="Calibri" w:hAnsiTheme="minorHAnsi" w:cstheme="minorHAnsi"/>
          <w:color w:val="000000"/>
        </w:rPr>
        <w:t xml:space="preserve">Wysokość wynagrodzenia określona została na podstawie oferty Wykonawcy stanowiącej załącznik do niniejszej umowy. </w:t>
      </w:r>
    </w:p>
    <w:p w14:paraId="02CFCF43" w14:textId="55B4FD64" w:rsidR="003C22DE" w:rsidRPr="003113A6" w:rsidRDefault="0017031E" w:rsidP="0035265E">
      <w:pPr>
        <w:numPr>
          <w:ilvl w:val="0"/>
          <w:numId w:val="38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eastAsia="Calibri" w:hAnsiTheme="minorHAnsi" w:cstheme="minorHAnsi"/>
          <w:color w:val="000000"/>
        </w:rPr>
      </w:pPr>
      <w:r w:rsidRPr="003113A6">
        <w:rPr>
          <w:rFonts w:asciiTheme="minorHAnsi" w:eastAsia="Calibri" w:hAnsiTheme="minorHAnsi" w:cstheme="minorHAnsi"/>
          <w:color w:val="000000"/>
        </w:rPr>
        <w:t xml:space="preserve">W dniu zawarcia umowy, łączna przewidywana wysokość wynagrodzenia za okres trwania umowy wynosi zł netto </w:t>
      </w:r>
      <w:r w:rsidR="00253985" w:rsidRPr="003113A6">
        <w:rPr>
          <w:rFonts w:asciiTheme="minorHAnsi" w:eastAsia="Calibri" w:hAnsiTheme="minorHAnsi" w:cstheme="minorHAnsi"/>
          <w:color w:val="000000"/>
        </w:rPr>
        <w:t>………………. zł</w:t>
      </w:r>
      <w:r w:rsidRPr="003113A6">
        <w:rPr>
          <w:rFonts w:asciiTheme="minorHAnsi" w:eastAsia="Calibri" w:hAnsiTheme="minorHAnsi" w:cstheme="minorHAnsi"/>
          <w:color w:val="000000"/>
        </w:rPr>
        <w:t xml:space="preserve"> + podatek VAT tj. łącznie: </w:t>
      </w:r>
      <w:r w:rsidR="00253985" w:rsidRPr="003113A6">
        <w:rPr>
          <w:rFonts w:asciiTheme="minorHAnsi" w:eastAsia="Calibri" w:hAnsiTheme="minorHAnsi" w:cstheme="minorHAnsi"/>
          <w:color w:val="000000"/>
        </w:rPr>
        <w:t>……………..</w:t>
      </w:r>
      <w:r w:rsidRPr="003113A6">
        <w:rPr>
          <w:rFonts w:asciiTheme="minorHAnsi" w:eastAsia="Calibri" w:hAnsiTheme="minorHAnsi" w:cstheme="minorHAnsi"/>
          <w:color w:val="000000"/>
        </w:rPr>
        <w:t xml:space="preserve"> zł, słownie </w:t>
      </w:r>
      <w:r w:rsidR="00253985" w:rsidRPr="003113A6">
        <w:rPr>
          <w:rFonts w:asciiTheme="minorHAnsi" w:eastAsia="Calibri" w:hAnsiTheme="minorHAnsi" w:cstheme="minorHAnsi"/>
          <w:color w:val="000000"/>
        </w:rPr>
        <w:t>………………………………………..</w:t>
      </w:r>
      <w:r w:rsidR="00B25A05" w:rsidRPr="003113A6">
        <w:rPr>
          <w:rFonts w:asciiTheme="minorHAnsi" w:eastAsia="Calibri" w:hAnsiTheme="minorHAnsi" w:cstheme="minorHAnsi"/>
          <w:color w:val="000000"/>
        </w:rPr>
        <w:t xml:space="preserve"> i 00/100 złotych</w:t>
      </w:r>
    </w:p>
    <w:p w14:paraId="794EDDC8" w14:textId="77777777" w:rsidR="003C22DE" w:rsidRPr="003113A6" w:rsidRDefault="0017031E" w:rsidP="0035265E">
      <w:pPr>
        <w:numPr>
          <w:ilvl w:val="0"/>
          <w:numId w:val="39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eastAsia="Calibri" w:hAnsiTheme="minorHAnsi" w:cstheme="minorHAnsi"/>
          <w:color w:val="000000"/>
        </w:rPr>
      </w:pPr>
      <w:r w:rsidRPr="003113A6">
        <w:rPr>
          <w:rFonts w:asciiTheme="minorHAnsi" w:eastAsia="Calibri" w:hAnsiTheme="minorHAnsi" w:cstheme="minorHAnsi"/>
          <w:color w:val="000000"/>
        </w:rPr>
        <w:t>Przewidywana wysokość wynagrodzenia nie może stanowić podstawy roszczeń i może ona ulegać zmianie na zasadach określonych w niniejszej umowie.</w:t>
      </w:r>
    </w:p>
    <w:p w14:paraId="619F3472" w14:textId="77777777" w:rsidR="003C22DE" w:rsidRDefault="0017031E" w:rsidP="0035265E">
      <w:pPr>
        <w:numPr>
          <w:ilvl w:val="0"/>
          <w:numId w:val="40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eastAsia="Calibri" w:hAnsiTheme="minorHAnsi" w:cstheme="minorHAnsi"/>
          <w:color w:val="000000"/>
        </w:rPr>
      </w:pPr>
      <w:r w:rsidRPr="003113A6">
        <w:rPr>
          <w:rFonts w:asciiTheme="minorHAnsi" w:eastAsia="Calibri" w:hAnsiTheme="minorHAnsi" w:cstheme="minorHAnsi"/>
          <w:color w:val="000000"/>
        </w:rPr>
        <w:t>Podstawą rozliczenia wynagrodzenia Wykonawcy będzie wystawiona faktura VAT po upływie miesiąca, za który naliczono wynagrodzenie.</w:t>
      </w:r>
    </w:p>
    <w:p w14:paraId="540B4F97" w14:textId="77777777" w:rsidR="00754E3B" w:rsidRPr="00754E3B" w:rsidRDefault="00754E3B" w:rsidP="0035265E">
      <w:pPr>
        <w:pStyle w:val="Akapitzlist"/>
        <w:numPr>
          <w:ilvl w:val="0"/>
          <w:numId w:val="40"/>
        </w:numPr>
        <w:spacing w:before="0" w:after="0" w:line="276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754E3B">
        <w:rPr>
          <w:rFonts w:asciiTheme="minorHAnsi" w:hAnsiTheme="minorHAnsi" w:cstheme="minorHAnsi"/>
        </w:rPr>
        <w:t>Dane do faktury:</w:t>
      </w:r>
    </w:p>
    <w:p w14:paraId="50F92920" w14:textId="77777777" w:rsidR="00754E3B" w:rsidRPr="00754E3B" w:rsidRDefault="00754E3B" w:rsidP="0035265E">
      <w:pPr>
        <w:pStyle w:val="Default"/>
        <w:spacing w:line="276" w:lineRule="auto"/>
        <w:ind w:left="284"/>
        <w:contextualSpacing/>
        <w:jc w:val="both"/>
      </w:pPr>
      <w:r w:rsidRPr="00754E3B">
        <w:rPr>
          <w:color w:val="auto"/>
        </w:rPr>
        <w:t>Nabywca w KSEF Podmiot 2: Miasto Tarnobrzeg, ul. Kościuszki 32, 39-400 Tarnobrzeg, NIP: 8672079199</w:t>
      </w:r>
    </w:p>
    <w:p w14:paraId="01AB7F3B" w14:textId="103636A6" w:rsidR="00754E3B" w:rsidRPr="00754E3B" w:rsidRDefault="00754E3B" w:rsidP="0035265E">
      <w:pPr>
        <w:tabs>
          <w:tab w:val="left" w:pos="0"/>
        </w:tabs>
        <w:spacing w:line="276" w:lineRule="auto"/>
        <w:ind w:left="284"/>
        <w:contextualSpacing/>
        <w:jc w:val="both"/>
        <w:rPr>
          <w:rFonts w:ascii="Calibri" w:hAnsi="Calibri" w:cs="Calibri"/>
        </w:rPr>
      </w:pPr>
      <w:r w:rsidRPr="00754E3B">
        <w:rPr>
          <w:rFonts w:ascii="Calibri" w:hAnsi="Calibri" w:cs="Calibri"/>
        </w:rPr>
        <w:t xml:space="preserve">Odbiorca w KSEF Podmiot 3: Miejski Ośrodek Sportu i Rekreacji im. Alfreda </w:t>
      </w:r>
      <w:proofErr w:type="spellStart"/>
      <w:r w:rsidRPr="00754E3B">
        <w:rPr>
          <w:rFonts w:ascii="Calibri" w:hAnsi="Calibri" w:cs="Calibri"/>
        </w:rPr>
        <w:t>Freyera</w:t>
      </w:r>
      <w:proofErr w:type="spellEnd"/>
      <w:r w:rsidRPr="00754E3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Pr="00754E3B">
        <w:rPr>
          <w:rFonts w:ascii="Calibri" w:hAnsi="Calibri" w:cs="Calibri"/>
        </w:rPr>
        <w:t>Al. Niepodległości 2, 39-400 Tarnobrzeg, NIP: 8670009361. Termin płatności faktury do 30 dni.</w:t>
      </w:r>
    </w:p>
    <w:p w14:paraId="2B3C9C4E" w14:textId="77777777" w:rsidR="00754E3B" w:rsidRPr="00754E3B" w:rsidRDefault="00754E3B" w:rsidP="0035265E">
      <w:pPr>
        <w:spacing w:line="276" w:lineRule="auto"/>
        <w:ind w:firstLine="284"/>
        <w:contextualSpacing/>
        <w:jc w:val="both"/>
        <w:rPr>
          <w:rFonts w:ascii="Calibri" w:hAnsi="Calibri" w:cs="Calibri"/>
        </w:rPr>
      </w:pPr>
      <w:r w:rsidRPr="00754E3B">
        <w:rPr>
          <w:rFonts w:ascii="Calibri" w:hAnsi="Calibri" w:cs="Calibri"/>
        </w:rPr>
        <w:t>W KSEF należy oznaczyć rolę jako „8”.”</w:t>
      </w:r>
    </w:p>
    <w:p w14:paraId="33ABF4D2" w14:textId="77777777" w:rsidR="003C22DE" w:rsidRPr="003113A6" w:rsidRDefault="0017031E" w:rsidP="0035265E">
      <w:pPr>
        <w:numPr>
          <w:ilvl w:val="0"/>
          <w:numId w:val="41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eastAsia="Calibri" w:hAnsiTheme="minorHAnsi" w:cstheme="minorHAnsi"/>
          <w:color w:val="000000"/>
        </w:rPr>
        <w:t>Ustala się płatność faktury w formie przelewu w terminie 14 dni od daty jej otrzymania przez Zamawiającego.</w:t>
      </w:r>
    </w:p>
    <w:p w14:paraId="66DBFC58" w14:textId="77777777" w:rsidR="003C22DE" w:rsidRPr="003113A6" w:rsidRDefault="003C22DE" w:rsidP="0035265E">
      <w:pPr>
        <w:spacing w:line="276" w:lineRule="auto"/>
        <w:contextualSpacing/>
        <w:rPr>
          <w:rFonts w:asciiTheme="minorHAnsi" w:eastAsia="Calibri" w:hAnsiTheme="minorHAnsi" w:cstheme="minorHAnsi"/>
          <w:b/>
        </w:rPr>
      </w:pPr>
    </w:p>
    <w:p w14:paraId="206CB6EE" w14:textId="3DAF209A" w:rsidR="003C22DE" w:rsidRPr="003113A6" w:rsidRDefault="0017031E" w:rsidP="0035265E">
      <w:pPr>
        <w:spacing w:line="276" w:lineRule="auto"/>
        <w:contextualSpacing/>
        <w:rPr>
          <w:rFonts w:asciiTheme="minorHAnsi" w:eastAsia="Calibri" w:hAnsiTheme="minorHAnsi" w:cstheme="minorHAnsi"/>
          <w:b/>
        </w:rPr>
      </w:pPr>
      <w:r w:rsidRPr="003113A6">
        <w:rPr>
          <w:rFonts w:asciiTheme="minorHAnsi" w:eastAsia="Calibri" w:hAnsiTheme="minorHAnsi" w:cstheme="minorHAnsi"/>
          <w:b/>
        </w:rPr>
        <w:t xml:space="preserve">§ </w:t>
      </w:r>
      <w:r w:rsidR="0035265E">
        <w:rPr>
          <w:rFonts w:asciiTheme="minorHAnsi" w:eastAsia="Calibri" w:hAnsiTheme="minorHAnsi" w:cstheme="minorHAnsi"/>
          <w:b/>
        </w:rPr>
        <w:t>7</w:t>
      </w:r>
    </w:p>
    <w:p w14:paraId="4454BECA" w14:textId="5C3A2A7B" w:rsidR="003C22DE" w:rsidRPr="003113A6" w:rsidRDefault="0017031E" w:rsidP="0035265E">
      <w:pPr>
        <w:numPr>
          <w:ilvl w:val="0"/>
          <w:numId w:val="4"/>
        </w:numPr>
        <w:spacing w:line="276" w:lineRule="auto"/>
        <w:ind w:left="397" w:hanging="397"/>
        <w:contextualSpacing/>
        <w:textAlignment w:val="auto"/>
        <w:rPr>
          <w:rFonts w:asciiTheme="minorHAnsi" w:hAnsiTheme="minorHAnsi" w:cstheme="minorHAnsi"/>
        </w:rPr>
      </w:pPr>
      <w:r w:rsidRPr="003113A6">
        <w:rPr>
          <w:rFonts w:asciiTheme="minorHAnsi" w:eastAsia="Calibri" w:hAnsiTheme="minorHAnsi" w:cstheme="minorHAnsi"/>
        </w:rPr>
        <w:t>Strony postanawiają</w:t>
      </w:r>
      <w:r w:rsidR="003A78C4" w:rsidRPr="003113A6">
        <w:rPr>
          <w:rFonts w:asciiTheme="minorHAnsi" w:eastAsia="Calibri" w:hAnsiTheme="minorHAnsi" w:cstheme="minorHAnsi"/>
        </w:rPr>
        <w:t>,</w:t>
      </w:r>
      <w:r w:rsidRPr="003113A6">
        <w:rPr>
          <w:rFonts w:asciiTheme="minorHAnsi" w:eastAsia="Calibri" w:hAnsiTheme="minorHAnsi" w:cstheme="minorHAnsi"/>
        </w:rPr>
        <w:t xml:space="preserve"> że z czynności odbioru końcowego będzie spisany protokół zawierający wszelkie ustalenia dokonane w toku odbioru, jak też terminy wyznaczone na usunięcie stwierdzonych przy odbiorze wad.</w:t>
      </w:r>
    </w:p>
    <w:p w14:paraId="4B2CE52E" w14:textId="6241AF53" w:rsidR="003C22DE" w:rsidRPr="003113A6" w:rsidRDefault="0017031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8</w:t>
      </w:r>
    </w:p>
    <w:p w14:paraId="1460E2E4" w14:textId="6F0D1EA2" w:rsidR="003C22DE" w:rsidRPr="003113A6" w:rsidRDefault="0017031E" w:rsidP="0035265E">
      <w:pPr>
        <w:numPr>
          <w:ilvl w:val="0"/>
          <w:numId w:val="42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Zamawiający upoważniony jest do nadzorowania i kontroli pracy Wykonawcy w zakresie wykonywania zadań określonych niniejszą umową, a także w zakresie jakości świadczonych usług</w:t>
      </w:r>
      <w:r w:rsidR="00321964" w:rsidRPr="003113A6">
        <w:rPr>
          <w:rFonts w:asciiTheme="minorHAnsi" w:hAnsiTheme="minorHAnsi" w:cstheme="minorHAnsi"/>
        </w:rPr>
        <w:t>. Zamawiający min. raz w tygodniu będzie sprawdzał zakres wykonanych zadań przez Wykonawcę, co potwierdzi protokołem.</w:t>
      </w:r>
    </w:p>
    <w:p w14:paraId="63ECFBC0" w14:textId="4A81BA7C" w:rsidR="003C22DE" w:rsidRPr="003113A6" w:rsidRDefault="0017031E" w:rsidP="0035265E">
      <w:pPr>
        <w:numPr>
          <w:ilvl w:val="0"/>
          <w:numId w:val="43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 xml:space="preserve">W przypadku stwierdzenia przez Zamawiającego nienależytego wykonania usług </w:t>
      </w:r>
      <w:r w:rsidR="003E68E5" w:rsidRPr="003113A6">
        <w:rPr>
          <w:rFonts w:asciiTheme="minorHAnsi" w:hAnsiTheme="minorHAnsi" w:cstheme="minorHAnsi"/>
        </w:rPr>
        <w:br/>
      </w:r>
      <w:r w:rsidRPr="003113A6">
        <w:rPr>
          <w:rFonts w:asciiTheme="minorHAnsi" w:hAnsiTheme="minorHAnsi" w:cstheme="minorHAnsi"/>
        </w:rPr>
        <w:t xml:space="preserve">Zamawiający ma prawo </w:t>
      </w:r>
      <w:r w:rsidR="00321964" w:rsidRPr="003113A6">
        <w:rPr>
          <w:rFonts w:asciiTheme="minorHAnsi" w:hAnsiTheme="minorHAnsi" w:cstheme="minorHAnsi"/>
        </w:rPr>
        <w:t xml:space="preserve">naliczyć kary umowne </w:t>
      </w:r>
      <w:r w:rsidR="006A1CB1" w:rsidRPr="003113A6">
        <w:rPr>
          <w:rFonts w:asciiTheme="minorHAnsi" w:hAnsiTheme="minorHAnsi" w:cstheme="minorHAnsi"/>
        </w:rPr>
        <w:t>i</w:t>
      </w:r>
      <w:r w:rsidR="00321964" w:rsidRPr="003113A6">
        <w:rPr>
          <w:rFonts w:asciiTheme="minorHAnsi" w:hAnsiTheme="minorHAnsi" w:cstheme="minorHAnsi"/>
        </w:rPr>
        <w:t xml:space="preserve"> </w:t>
      </w:r>
      <w:r w:rsidRPr="003113A6">
        <w:rPr>
          <w:rFonts w:asciiTheme="minorHAnsi" w:hAnsiTheme="minorHAnsi" w:cstheme="minorHAnsi"/>
        </w:rPr>
        <w:t>obniżyć wynagrodzenie za dany okres rozliczeniowy maksymalnie do 30%</w:t>
      </w:r>
      <w:r w:rsidR="00321964" w:rsidRPr="003113A6">
        <w:rPr>
          <w:rFonts w:asciiTheme="minorHAnsi" w:hAnsiTheme="minorHAnsi" w:cstheme="minorHAnsi"/>
        </w:rPr>
        <w:t xml:space="preserve">. </w:t>
      </w:r>
      <w:r w:rsidRPr="003113A6">
        <w:rPr>
          <w:rFonts w:asciiTheme="minorHAnsi" w:hAnsiTheme="minorHAnsi" w:cstheme="minorHAnsi"/>
        </w:rPr>
        <w:t>Potrącenie wynagrodzenia nastąpi z miesięcznej faktury.</w:t>
      </w:r>
    </w:p>
    <w:p w14:paraId="1582D410" w14:textId="6A29C2BE" w:rsidR="003C22DE" w:rsidRPr="003113A6" w:rsidRDefault="0017031E" w:rsidP="0035265E">
      <w:pPr>
        <w:numPr>
          <w:ilvl w:val="0"/>
          <w:numId w:val="44"/>
        </w:numPr>
        <w:tabs>
          <w:tab w:val="left" w:pos="568"/>
          <w:tab w:val="left" w:pos="1004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  <w:shd w:val="clear" w:color="auto" w:fill="FFFFFF"/>
        </w:rPr>
        <w:t>W przypadku odstąpienia od umowy przez Wykonawcę lub Zamawiającego z wi</w:t>
      </w:r>
      <w:r w:rsidRPr="003113A6">
        <w:rPr>
          <w:rFonts w:asciiTheme="minorHAnsi" w:hAnsiTheme="minorHAnsi" w:cstheme="minorHAnsi"/>
        </w:rPr>
        <w:t>ny Wykonawcy, Wykonawca</w:t>
      </w:r>
      <w:r w:rsidR="003E68E5" w:rsidRPr="003113A6">
        <w:rPr>
          <w:rFonts w:asciiTheme="minorHAnsi" w:hAnsiTheme="minorHAnsi" w:cstheme="minorHAnsi"/>
        </w:rPr>
        <w:t xml:space="preserve"> </w:t>
      </w:r>
      <w:r w:rsidRPr="003113A6">
        <w:rPr>
          <w:rFonts w:asciiTheme="minorHAnsi" w:hAnsiTheme="minorHAnsi" w:cstheme="minorHAnsi"/>
        </w:rPr>
        <w:t xml:space="preserve">zapłaci karę umowną w wysokości 30% wynagrodzenia brutto określonego w § </w:t>
      </w:r>
      <w:r w:rsidR="0035265E">
        <w:rPr>
          <w:rFonts w:asciiTheme="minorHAnsi" w:hAnsiTheme="minorHAnsi" w:cstheme="minorHAnsi"/>
        </w:rPr>
        <w:t>6</w:t>
      </w:r>
      <w:r w:rsidRPr="003113A6">
        <w:rPr>
          <w:rFonts w:asciiTheme="minorHAnsi" w:hAnsiTheme="minorHAnsi" w:cstheme="minorHAnsi"/>
        </w:rPr>
        <w:t xml:space="preserve">ust. </w:t>
      </w:r>
      <w:r w:rsidR="0035265E">
        <w:rPr>
          <w:rFonts w:asciiTheme="minorHAnsi" w:hAnsiTheme="minorHAnsi" w:cstheme="minorHAnsi"/>
        </w:rPr>
        <w:t>3</w:t>
      </w:r>
      <w:r w:rsidRPr="003113A6">
        <w:rPr>
          <w:rFonts w:asciiTheme="minorHAnsi" w:hAnsiTheme="minorHAnsi" w:cstheme="minorHAnsi"/>
        </w:rPr>
        <w:t xml:space="preserve"> przedmiotu umowy.</w:t>
      </w:r>
    </w:p>
    <w:p w14:paraId="570E1F16" w14:textId="65D83022" w:rsidR="003C22DE" w:rsidRPr="003113A6" w:rsidRDefault="0017031E" w:rsidP="0035265E">
      <w:pPr>
        <w:numPr>
          <w:ilvl w:val="0"/>
          <w:numId w:val="45"/>
        </w:numPr>
        <w:tabs>
          <w:tab w:val="left" w:pos="568"/>
          <w:tab w:val="left" w:pos="1004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lastRenderedPageBreak/>
        <w:t xml:space="preserve">Wykonawca </w:t>
      </w:r>
      <w:r w:rsidR="00321964" w:rsidRPr="003113A6">
        <w:rPr>
          <w:rFonts w:asciiTheme="minorHAnsi" w:hAnsiTheme="minorHAnsi" w:cstheme="minorHAnsi"/>
        </w:rPr>
        <w:t>za</w:t>
      </w:r>
      <w:r w:rsidRPr="003113A6">
        <w:rPr>
          <w:rFonts w:asciiTheme="minorHAnsi" w:hAnsiTheme="minorHAnsi" w:cstheme="minorHAnsi"/>
        </w:rPr>
        <w:t>płaci Zamawiającemu kary umowne:</w:t>
      </w:r>
    </w:p>
    <w:p w14:paraId="67FDE890" w14:textId="1F24FEDE" w:rsidR="004768F7" w:rsidRPr="003113A6" w:rsidRDefault="004768F7" w:rsidP="0035265E">
      <w:pPr>
        <w:pStyle w:val="Tekstpodstawowy3"/>
        <w:numPr>
          <w:ilvl w:val="0"/>
          <w:numId w:val="66"/>
        </w:numPr>
        <w:spacing w:before="0"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 xml:space="preserve">za niewykonanie, nienależyte lub nieterminowe wykonanie przez Wykonawcę </w:t>
      </w:r>
      <w:r w:rsidR="00E57798" w:rsidRPr="003113A6">
        <w:rPr>
          <w:rFonts w:asciiTheme="minorHAnsi" w:hAnsiTheme="minorHAnsi" w:cstheme="minorHAnsi"/>
          <w:sz w:val="24"/>
          <w:szCs w:val="24"/>
        </w:rPr>
        <w:t>zadań utrzymania czystości i porządku</w:t>
      </w:r>
      <w:r w:rsidR="002F35A0" w:rsidRPr="003113A6">
        <w:rPr>
          <w:rFonts w:asciiTheme="minorHAnsi" w:hAnsiTheme="minorHAnsi" w:cstheme="minorHAnsi"/>
          <w:sz w:val="24"/>
          <w:szCs w:val="24"/>
        </w:rPr>
        <w:t xml:space="preserve"> </w:t>
      </w:r>
      <w:r w:rsidR="00E57798" w:rsidRPr="003113A6">
        <w:rPr>
          <w:rFonts w:asciiTheme="minorHAnsi" w:hAnsiTheme="minorHAnsi" w:cstheme="minorHAnsi"/>
          <w:sz w:val="24"/>
          <w:szCs w:val="24"/>
        </w:rPr>
        <w:t xml:space="preserve">na plażach i terenach </w:t>
      </w:r>
      <w:r w:rsidR="0035265E">
        <w:rPr>
          <w:rFonts w:asciiTheme="minorHAnsi" w:hAnsiTheme="minorHAnsi" w:cstheme="minorHAnsi"/>
          <w:sz w:val="24"/>
          <w:szCs w:val="24"/>
        </w:rPr>
        <w:t>wyznaczonych</w:t>
      </w:r>
      <w:r w:rsidRPr="003113A6">
        <w:rPr>
          <w:rFonts w:asciiTheme="minorHAnsi" w:hAnsiTheme="minorHAnsi" w:cstheme="minorHAnsi"/>
          <w:sz w:val="24"/>
          <w:szCs w:val="24"/>
        </w:rPr>
        <w:t>, szczegółowo określon</w:t>
      </w:r>
      <w:r w:rsidR="00E57798" w:rsidRPr="003113A6">
        <w:rPr>
          <w:rFonts w:asciiTheme="minorHAnsi" w:hAnsiTheme="minorHAnsi" w:cstheme="minorHAnsi"/>
          <w:sz w:val="24"/>
          <w:szCs w:val="24"/>
        </w:rPr>
        <w:t xml:space="preserve">ych </w:t>
      </w:r>
      <w:r w:rsidRPr="003113A6">
        <w:rPr>
          <w:rFonts w:asciiTheme="minorHAnsi" w:hAnsiTheme="minorHAnsi" w:cstheme="minorHAnsi"/>
          <w:sz w:val="24"/>
          <w:szCs w:val="24"/>
        </w:rPr>
        <w:t xml:space="preserve">w § </w:t>
      </w:r>
      <w:r w:rsidR="0035265E">
        <w:rPr>
          <w:rFonts w:asciiTheme="minorHAnsi" w:hAnsiTheme="minorHAnsi" w:cstheme="minorHAnsi"/>
          <w:sz w:val="24"/>
          <w:szCs w:val="24"/>
        </w:rPr>
        <w:t>1</w:t>
      </w:r>
      <w:r w:rsidRPr="003113A6">
        <w:rPr>
          <w:rFonts w:asciiTheme="minorHAnsi" w:hAnsiTheme="minorHAnsi" w:cstheme="minorHAnsi"/>
          <w:sz w:val="24"/>
          <w:szCs w:val="24"/>
        </w:rPr>
        <w:t xml:space="preserve"> umowy  – </w:t>
      </w:r>
      <w:r w:rsidR="0035265E">
        <w:rPr>
          <w:rFonts w:asciiTheme="minorHAnsi" w:hAnsiTheme="minorHAnsi" w:cstheme="minorHAnsi"/>
          <w:sz w:val="24"/>
          <w:szCs w:val="24"/>
        </w:rPr>
        <w:t>5</w:t>
      </w:r>
      <w:r w:rsidRPr="003113A6">
        <w:rPr>
          <w:rFonts w:asciiTheme="minorHAnsi" w:hAnsiTheme="minorHAnsi" w:cstheme="minorHAnsi"/>
          <w:sz w:val="24"/>
          <w:szCs w:val="24"/>
        </w:rPr>
        <w:t>00 zł za każdy stwierdzony przypadek</w:t>
      </w:r>
    </w:p>
    <w:p w14:paraId="2BE49784" w14:textId="1473944C" w:rsidR="006A1CB1" w:rsidRPr="003113A6" w:rsidRDefault="006A1CB1" w:rsidP="0035265E">
      <w:pPr>
        <w:pStyle w:val="Tekstpodstawowy3"/>
        <w:numPr>
          <w:ilvl w:val="0"/>
          <w:numId w:val="66"/>
        </w:numPr>
        <w:spacing w:before="0"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 xml:space="preserve">za przerwę w świadczeniu przedmiotu umowy z przyczyn leżących po stronie Wykonawcy w wysokości </w:t>
      </w:r>
      <w:r w:rsidR="0035265E">
        <w:rPr>
          <w:rFonts w:asciiTheme="minorHAnsi" w:hAnsiTheme="minorHAnsi" w:cstheme="minorHAnsi"/>
          <w:sz w:val="24"/>
          <w:szCs w:val="24"/>
        </w:rPr>
        <w:t>5</w:t>
      </w:r>
      <w:r w:rsidRPr="003113A6">
        <w:rPr>
          <w:rFonts w:asciiTheme="minorHAnsi" w:hAnsiTheme="minorHAnsi" w:cstheme="minorHAnsi"/>
          <w:sz w:val="24"/>
          <w:szCs w:val="24"/>
        </w:rPr>
        <w:t>00,00 zł za każdy dzień przerwy,</w:t>
      </w:r>
    </w:p>
    <w:p w14:paraId="075D7B51" w14:textId="77777777" w:rsidR="003C22DE" w:rsidRPr="003113A6" w:rsidRDefault="0017031E" w:rsidP="0035265E">
      <w:pPr>
        <w:pStyle w:val="Tekstpodstawowy3"/>
        <w:numPr>
          <w:ilvl w:val="0"/>
          <w:numId w:val="46"/>
        </w:numPr>
        <w:tabs>
          <w:tab w:val="left" w:pos="1004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>Wykonawca wyraża zgodę na potrącenie kar umownych ze swojego wynagrodzenia.</w:t>
      </w:r>
    </w:p>
    <w:p w14:paraId="28509497" w14:textId="0168BB58" w:rsidR="003C22DE" w:rsidRPr="003113A6" w:rsidRDefault="0017031E" w:rsidP="0035265E">
      <w:pPr>
        <w:pStyle w:val="Tekstpodstawowy3"/>
        <w:numPr>
          <w:ilvl w:val="0"/>
          <w:numId w:val="47"/>
        </w:numPr>
        <w:tabs>
          <w:tab w:val="left" w:pos="1004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>W przypadku odstąpienia od umowy przez Zamawiającego lub Wykonawcę z winy</w:t>
      </w:r>
      <w:r w:rsidRPr="003113A6">
        <w:rPr>
          <w:rFonts w:asciiTheme="minorHAnsi" w:hAnsiTheme="minorHAnsi" w:cstheme="minorHAnsi"/>
          <w:sz w:val="24"/>
          <w:szCs w:val="24"/>
        </w:rPr>
        <w:br/>
        <w:t xml:space="preserve">Zamawiającego, Zamawiający zapłaci karę umowną w wysokości </w:t>
      </w:r>
      <w:r w:rsidR="00CA501C" w:rsidRPr="003113A6">
        <w:rPr>
          <w:rFonts w:asciiTheme="minorHAnsi" w:hAnsiTheme="minorHAnsi" w:cstheme="minorHAnsi"/>
          <w:sz w:val="24"/>
          <w:szCs w:val="24"/>
        </w:rPr>
        <w:t>1</w:t>
      </w:r>
      <w:r w:rsidRPr="003113A6">
        <w:rPr>
          <w:rFonts w:asciiTheme="minorHAnsi" w:hAnsiTheme="minorHAnsi" w:cstheme="minorHAnsi"/>
          <w:sz w:val="24"/>
          <w:szCs w:val="24"/>
        </w:rPr>
        <w:t>0% wynagrodzenia brutto</w:t>
      </w:r>
      <w:r w:rsidR="003E68E5" w:rsidRPr="003113A6">
        <w:rPr>
          <w:rFonts w:asciiTheme="minorHAnsi" w:hAnsiTheme="minorHAnsi" w:cstheme="minorHAnsi"/>
          <w:sz w:val="24"/>
          <w:szCs w:val="24"/>
        </w:rPr>
        <w:t xml:space="preserve"> </w:t>
      </w:r>
      <w:r w:rsidR="00BB5838" w:rsidRPr="003113A6">
        <w:rPr>
          <w:rFonts w:asciiTheme="minorHAnsi" w:hAnsiTheme="minorHAnsi" w:cstheme="minorHAnsi"/>
          <w:sz w:val="24"/>
          <w:szCs w:val="24"/>
        </w:rPr>
        <w:t xml:space="preserve">określonego </w:t>
      </w:r>
      <w:r w:rsidRPr="003113A6">
        <w:rPr>
          <w:rFonts w:asciiTheme="minorHAnsi" w:hAnsiTheme="minorHAnsi" w:cstheme="minorHAnsi"/>
          <w:sz w:val="24"/>
          <w:szCs w:val="24"/>
        </w:rPr>
        <w:t xml:space="preserve">w § </w:t>
      </w:r>
      <w:r w:rsidR="0035265E">
        <w:rPr>
          <w:rFonts w:asciiTheme="minorHAnsi" w:hAnsiTheme="minorHAnsi" w:cstheme="minorHAnsi"/>
          <w:sz w:val="24"/>
          <w:szCs w:val="24"/>
        </w:rPr>
        <w:t>6</w:t>
      </w:r>
      <w:r w:rsidRPr="003113A6">
        <w:rPr>
          <w:rFonts w:asciiTheme="minorHAnsi" w:hAnsiTheme="minorHAnsi" w:cstheme="minorHAnsi"/>
          <w:sz w:val="24"/>
          <w:szCs w:val="24"/>
        </w:rPr>
        <w:t xml:space="preserve"> ust.</w:t>
      </w:r>
      <w:r w:rsidR="0035265E">
        <w:rPr>
          <w:rFonts w:asciiTheme="minorHAnsi" w:hAnsiTheme="minorHAnsi" w:cstheme="minorHAnsi"/>
          <w:sz w:val="24"/>
          <w:szCs w:val="24"/>
        </w:rPr>
        <w:t xml:space="preserve"> 3</w:t>
      </w:r>
      <w:r w:rsidRPr="003113A6">
        <w:rPr>
          <w:rFonts w:asciiTheme="minorHAnsi" w:hAnsiTheme="minorHAnsi" w:cstheme="minorHAnsi"/>
          <w:sz w:val="24"/>
          <w:szCs w:val="24"/>
        </w:rPr>
        <w:t xml:space="preserve"> przedmiotu umowy</w:t>
      </w:r>
      <w:r w:rsidR="00CA501C" w:rsidRPr="003113A6">
        <w:rPr>
          <w:rFonts w:asciiTheme="minorHAnsi" w:hAnsiTheme="minorHAnsi" w:cstheme="minorHAnsi"/>
          <w:sz w:val="24"/>
          <w:szCs w:val="24"/>
        </w:rPr>
        <w:t>, pomniejszonego o kwotę już wypłaconą Wykonawcy.</w:t>
      </w:r>
    </w:p>
    <w:p w14:paraId="3661273E" w14:textId="77777777" w:rsidR="003C22DE" w:rsidRPr="003113A6" w:rsidRDefault="0017031E" w:rsidP="0035265E">
      <w:pPr>
        <w:pStyle w:val="Tekstpodstawowy3"/>
        <w:numPr>
          <w:ilvl w:val="0"/>
          <w:numId w:val="48"/>
        </w:numPr>
        <w:tabs>
          <w:tab w:val="left" w:pos="1004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>Zamawiającemu oraz Wykonawcy przysługuje prawo do dochodzenia odszkodowania</w:t>
      </w:r>
      <w:r w:rsidRPr="003113A6">
        <w:rPr>
          <w:rFonts w:asciiTheme="minorHAnsi" w:hAnsiTheme="minorHAnsi" w:cstheme="minorHAnsi"/>
          <w:sz w:val="24"/>
          <w:szCs w:val="24"/>
        </w:rPr>
        <w:br/>
        <w:t>przewyższającego wysokość kar umownych.</w:t>
      </w:r>
    </w:p>
    <w:p w14:paraId="482B4CD1" w14:textId="44B0FF75" w:rsidR="003C22DE" w:rsidRPr="003113A6" w:rsidRDefault="0017031E" w:rsidP="0035265E">
      <w:pPr>
        <w:pStyle w:val="Tekstpodstawowy3"/>
        <w:numPr>
          <w:ilvl w:val="0"/>
          <w:numId w:val="49"/>
        </w:numPr>
        <w:tabs>
          <w:tab w:val="left" w:pos="1004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3113A6">
        <w:rPr>
          <w:rFonts w:asciiTheme="minorHAnsi" w:hAnsiTheme="minorHAnsi" w:cstheme="minorHAnsi"/>
          <w:sz w:val="24"/>
          <w:szCs w:val="24"/>
        </w:rPr>
        <w:t xml:space="preserve">Łączna maksymalna wysokość kar umownych, których mogą dochodzić Strony, wynosi 30% wynagrodzenia brutto, o którym mowa w § </w:t>
      </w:r>
      <w:r w:rsidR="0035265E">
        <w:rPr>
          <w:rFonts w:asciiTheme="minorHAnsi" w:hAnsiTheme="minorHAnsi" w:cstheme="minorHAnsi"/>
          <w:sz w:val="24"/>
          <w:szCs w:val="24"/>
        </w:rPr>
        <w:t>6</w:t>
      </w:r>
      <w:r w:rsidRPr="003113A6">
        <w:rPr>
          <w:rFonts w:asciiTheme="minorHAnsi" w:hAnsiTheme="minorHAnsi" w:cstheme="minorHAnsi"/>
          <w:sz w:val="24"/>
          <w:szCs w:val="24"/>
        </w:rPr>
        <w:t xml:space="preserve"> ust. </w:t>
      </w:r>
      <w:r w:rsidR="0035265E">
        <w:rPr>
          <w:rFonts w:asciiTheme="minorHAnsi" w:hAnsiTheme="minorHAnsi" w:cstheme="minorHAnsi"/>
          <w:sz w:val="24"/>
          <w:szCs w:val="24"/>
        </w:rPr>
        <w:t>3</w:t>
      </w:r>
      <w:r w:rsidRPr="003113A6">
        <w:rPr>
          <w:rFonts w:asciiTheme="minorHAnsi" w:hAnsiTheme="minorHAnsi" w:cstheme="minorHAnsi"/>
          <w:sz w:val="24"/>
          <w:szCs w:val="24"/>
        </w:rPr>
        <w:t>.</w:t>
      </w:r>
    </w:p>
    <w:p w14:paraId="05D6FF4E" w14:textId="77777777" w:rsidR="00BB5838" w:rsidRPr="003113A6" w:rsidRDefault="00BB5838" w:rsidP="0035265E">
      <w:pPr>
        <w:tabs>
          <w:tab w:val="left" w:pos="567"/>
        </w:tabs>
        <w:spacing w:line="276" w:lineRule="auto"/>
        <w:contextualSpacing/>
        <w:rPr>
          <w:rFonts w:asciiTheme="minorHAnsi" w:hAnsiTheme="minorHAnsi" w:cstheme="minorHAnsi"/>
          <w:b/>
        </w:rPr>
      </w:pPr>
    </w:p>
    <w:p w14:paraId="4B3682FA" w14:textId="23D452A8" w:rsidR="003C22DE" w:rsidRPr="003113A6" w:rsidRDefault="0017031E" w:rsidP="0035265E">
      <w:pPr>
        <w:tabs>
          <w:tab w:val="left" w:pos="567"/>
        </w:tabs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>§ 9</w:t>
      </w:r>
    </w:p>
    <w:p w14:paraId="3FA894D5" w14:textId="77777777" w:rsidR="003C22DE" w:rsidRPr="003113A6" w:rsidRDefault="0017031E" w:rsidP="0035265E">
      <w:pPr>
        <w:numPr>
          <w:ilvl w:val="0"/>
          <w:numId w:val="5"/>
        </w:numPr>
        <w:tabs>
          <w:tab w:val="left" w:pos="567"/>
        </w:tabs>
        <w:spacing w:line="276" w:lineRule="auto"/>
        <w:ind w:left="283" w:hanging="283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Zamawiający przewiduje możliwość zmiany postanowień zawartej umowy w stosunku do treści oferty na podstawie której dokonano wyboru Wykonawcy w przypadku:</w:t>
      </w:r>
    </w:p>
    <w:p w14:paraId="41628326" w14:textId="77777777" w:rsidR="003C22DE" w:rsidRPr="003113A6" w:rsidRDefault="0017031E" w:rsidP="0035265E">
      <w:pPr>
        <w:numPr>
          <w:ilvl w:val="0"/>
          <w:numId w:val="6"/>
        </w:numPr>
        <w:tabs>
          <w:tab w:val="left" w:pos="851"/>
        </w:tabs>
        <w:spacing w:line="276" w:lineRule="auto"/>
        <w:ind w:left="624" w:hanging="57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zmiany podyktowanej zmianą przepisów prawa,</w:t>
      </w:r>
    </w:p>
    <w:p w14:paraId="7B4E257D" w14:textId="77777777" w:rsidR="003C22DE" w:rsidRPr="003113A6" w:rsidRDefault="0017031E" w:rsidP="0035265E">
      <w:pPr>
        <w:numPr>
          <w:ilvl w:val="0"/>
          <w:numId w:val="6"/>
        </w:numPr>
        <w:tabs>
          <w:tab w:val="left" w:pos="851"/>
        </w:tabs>
        <w:spacing w:line="276" w:lineRule="auto"/>
        <w:ind w:left="624" w:hanging="57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zaistnienia omyłki pisarskiej lub rachunkowej,</w:t>
      </w:r>
    </w:p>
    <w:p w14:paraId="000120B4" w14:textId="3F69ADE4" w:rsidR="003C22DE" w:rsidRPr="003113A6" w:rsidRDefault="0017031E" w:rsidP="0035265E">
      <w:pPr>
        <w:numPr>
          <w:ilvl w:val="0"/>
          <w:numId w:val="6"/>
        </w:numPr>
        <w:tabs>
          <w:tab w:val="left" w:pos="851"/>
        </w:tabs>
        <w:spacing w:line="276" w:lineRule="auto"/>
        <w:ind w:left="851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zapisów przez strony.</w:t>
      </w:r>
    </w:p>
    <w:p w14:paraId="54C0D9C6" w14:textId="4359EBB0" w:rsidR="007A68A5" w:rsidRPr="0035265E" w:rsidRDefault="0017031E" w:rsidP="0035265E">
      <w:pPr>
        <w:numPr>
          <w:ilvl w:val="0"/>
          <w:numId w:val="7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Wszelkie zmiany i uzupełnienia niniejszej umowy będą dokonywane wyłącznie na piśmie</w:t>
      </w:r>
      <w:r w:rsidRPr="003113A6">
        <w:rPr>
          <w:rFonts w:asciiTheme="minorHAnsi" w:hAnsiTheme="minorHAnsi" w:cstheme="minorHAnsi"/>
        </w:rPr>
        <w:br/>
        <w:t>w formie aneksu do umowy za zgodą obydwu stron.</w:t>
      </w:r>
    </w:p>
    <w:p w14:paraId="560F004A" w14:textId="77777777" w:rsidR="003C22DE" w:rsidRPr="003113A6" w:rsidRDefault="003C22D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188AEA48" w14:textId="63F8DBF7" w:rsidR="003C22DE" w:rsidRPr="003113A6" w:rsidRDefault="0017031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1</w:t>
      </w:r>
      <w:r w:rsidRPr="003113A6">
        <w:rPr>
          <w:rFonts w:asciiTheme="minorHAnsi" w:hAnsiTheme="minorHAnsi" w:cstheme="minorHAnsi"/>
          <w:b/>
        </w:rPr>
        <w:t>0</w:t>
      </w:r>
    </w:p>
    <w:p w14:paraId="03DAEC33" w14:textId="77777777" w:rsidR="003C22DE" w:rsidRPr="003113A6" w:rsidRDefault="0017031E" w:rsidP="0035265E">
      <w:pPr>
        <w:numPr>
          <w:ilvl w:val="0"/>
          <w:numId w:val="56"/>
        </w:numPr>
        <w:tabs>
          <w:tab w:val="left" w:pos="568"/>
        </w:tabs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Zamawiający zastrzega sobie prawo odstąpienia od umowy ze skutkiem natychmiastowym</w:t>
      </w:r>
      <w:r w:rsidRPr="003113A6">
        <w:rPr>
          <w:rFonts w:asciiTheme="minorHAnsi" w:hAnsiTheme="minorHAnsi" w:cstheme="minorHAnsi"/>
        </w:rPr>
        <w:br/>
        <w:t>w przypadku rażącego naruszenia postanowień niniejszej umowy, a także w przypadku:</w:t>
      </w:r>
    </w:p>
    <w:p w14:paraId="00A40E2A" w14:textId="77777777" w:rsidR="003C22DE" w:rsidRPr="003113A6" w:rsidRDefault="0017031E" w:rsidP="0035265E">
      <w:pPr>
        <w:numPr>
          <w:ilvl w:val="0"/>
          <w:numId w:val="8"/>
        </w:numPr>
        <w:tabs>
          <w:tab w:val="left" w:pos="1134"/>
        </w:tabs>
        <w:spacing w:line="276" w:lineRule="auto"/>
        <w:ind w:left="567" w:hanging="283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ogłoszenia upadłości lub rozwiązania firmy Wykonawcy,</w:t>
      </w:r>
    </w:p>
    <w:p w14:paraId="30C00620" w14:textId="77777777" w:rsidR="003C22DE" w:rsidRPr="003113A6" w:rsidRDefault="0017031E" w:rsidP="0035265E">
      <w:pPr>
        <w:numPr>
          <w:ilvl w:val="0"/>
          <w:numId w:val="8"/>
        </w:numPr>
        <w:tabs>
          <w:tab w:val="left" w:pos="1134"/>
        </w:tabs>
        <w:spacing w:line="276" w:lineRule="auto"/>
        <w:ind w:left="567" w:hanging="283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wydania nakazu zajęcia majątku Wykonawcy,</w:t>
      </w:r>
    </w:p>
    <w:p w14:paraId="51B7BB30" w14:textId="77777777" w:rsidR="003C22DE" w:rsidRPr="003113A6" w:rsidRDefault="0017031E" w:rsidP="0035265E">
      <w:pPr>
        <w:numPr>
          <w:ilvl w:val="0"/>
          <w:numId w:val="8"/>
        </w:numPr>
        <w:tabs>
          <w:tab w:val="left" w:pos="1134"/>
        </w:tabs>
        <w:spacing w:line="276" w:lineRule="auto"/>
        <w:ind w:left="567" w:hanging="283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stwierdzenia wykorzystywania danych osobowych niezgodnie z umową przez Wykonawcę.</w:t>
      </w:r>
    </w:p>
    <w:p w14:paraId="1095034F" w14:textId="0AB60320" w:rsidR="003C22DE" w:rsidRPr="0035265E" w:rsidRDefault="0017031E" w:rsidP="00C72DF3">
      <w:pPr>
        <w:pStyle w:val="Akapitzlist"/>
        <w:numPr>
          <w:ilvl w:val="0"/>
          <w:numId w:val="56"/>
        </w:numPr>
        <w:tabs>
          <w:tab w:val="left" w:pos="1004"/>
        </w:tabs>
        <w:spacing w:before="0"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5265E">
        <w:rPr>
          <w:rFonts w:asciiTheme="minorHAnsi" w:hAnsiTheme="minorHAnsi" w:cstheme="minorHAnsi"/>
        </w:rPr>
        <w:t>Odstąpienie od umowy wymaga rozliczenia finansowego za okres wykonania usługi</w:t>
      </w:r>
      <w:r w:rsidRPr="0035265E">
        <w:rPr>
          <w:rFonts w:asciiTheme="minorHAnsi" w:hAnsiTheme="minorHAnsi" w:cstheme="minorHAnsi"/>
        </w:rPr>
        <w:br/>
        <w:t>i przekazania przedmiotu umowy na podstawie protokołu zdawczo-odbiorczego.</w:t>
      </w:r>
    </w:p>
    <w:p w14:paraId="3FACA7D8" w14:textId="77777777" w:rsidR="003C22DE" w:rsidRPr="003113A6" w:rsidRDefault="003C22D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5DAFE182" w14:textId="223E1A31" w:rsidR="003C22DE" w:rsidRPr="003113A6" w:rsidRDefault="0017031E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1</w:t>
      </w:r>
      <w:r w:rsidRPr="003113A6">
        <w:rPr>
          <w:rFonts w:asciiTheme="minorHAnsi" w:hAnsiTheme="minorHAnsi" w:cstheme="minorHAnsi"/>
          <w:b/>
        </w:rPr>
        <w:t>1</w:t>
      </w:r>
    </w:p>
    <w:p w14:paraId="075B5344" w14:textId="77777777" w:rsidR="00B25A05" w:rsidRPr="003113A6" w:rsidRDefault="0017031E" w:rsidP="0035265E">
      <w:pPr>
        <w:spacing w:line="276" w:lineRule="auto"/>
        <w:textAlignment w:val="auto"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</w:rPr>
        <w:t>Wszelkie zmiany do niniejszej umowy mogą być wprowadzone w formie pisemnej pod rygorem nieważności.</w:t>
      </w:r>
      <w:r w:rsidR="00B25A05" w:rsidRPr="003113A6">
        <w:rPr>
          <w:rFonts w:asciiTheme="minorHAnsi" w:hAnsiTheme="minorHAnsi" w:cstheme="minorHAnsi"/>
          <w:b/>
        </w:rPr>
        <w:t xml:space="preserve"> </w:t>
      </w:r>
    </w:p>
    <w:p w14:paraId="1EBD4A3C" w14:textId="77777777" w:rsidR="000C1984" w:rsidRPr="003113A6" w:rsidRDefault="000C1984" w:rsidP="0035265E">
      <w:pPr>
        <w:spacing w:line="276" w:lineRule="auto"/>
        <w:textAlignment w:val="auto"/>
        <w:rPr>
          <w:rFonts w:asciiTheme="minorHAnsi" w:hAnsiTheme="minorHAnsi" w:cstheme="minorHAnsi"/>
          <w:b/>
        </w:rPr>
      </w:pPr>
    </w:p>
    <w:p w14:paraId="6698C60D" w14:textId="0FB8FEA7" w:rsidR="00B25A05" w:rsidRPr="003113A6" w:rsidRDefault="00B25A05" w:rsidP="0035265E">
      <w:pPr>
        <w:spacing w:line="276" w:lineRule="auto"/>
        <w:textAlignment w:val="auto"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§ </w:t>
      </w:r>
      <w:r w:rsidR="0035265E">
        <w:rPr>
          <w:rFonts w:asciiTheme="minorHAnsi" w:hAnsiTheme="minorHAnsi" w:cstheme="minorHAnsi"/>
          <w:b/>
        </w:rPr>
        <w:t>1</w:t>
      </w:r>
      <w:r w:rsidRPr="003113A6">
        <w:rPr>
          <w:rFonts w:asciiTheme="minorHAnsi" w:hAnsiTheme="minorHAnsi" w:cstheme="minorHAnsi"/>
          <w:b/>
        </w:rPr>
        <w:t>2</w:t>
      </w:r>
    </w:p>
    <w:p w14:paraId="0DF2DD08" w14:textId="77777777" w:rsidR="00B25A05" w:rsidRPr="003113A6" w:rsidRDefault="00B25A05" w:rsidP="0035265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W  sprawach nieuregulowanych postanowieniami niniejszej umowy mają zastosowanie przepisy Kodeksu Cywilnego, a w sprawach procesowych przepisy Kodeksu Postępowania Cywilnego.</w:t>
      </w:r>
    </w:p>
    <w:p w14:paraId="39163C7F" w14:textId="77777777" w:rsidR="00B25A05" w:rsidRPr="003113A6" w:rsidRDefault="00B25A05" w:rsidP="0035265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Ewentualne spory powstałe na tle przedmiotu umowy, podlegają rozpatrzeniu przez właściwy Sąd dla Zamawiającego.</w:t>
      </w:r>
    </w:p>
    <w:p w14:paraId="251B9DA5" w14:textId="77777777" w:rsidR="00B25A05" w:rsidRPr="003113A6" w:rsidRDefault="00B25A05" w:rsidP="0035265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3113A6">
        <w:rPr>
          <w:rFonts w:asciiTheme="minorHAnsi" w:hAnsiTheme="minorHAnsi" w:cstheme="minorHAnsi"/>
        </w:rPr>
        <w:t>Umowę sporządzono w 4 jednobrzmiących egzemplarzach, trzy dla Zamawiającego jeden dla Wykonawcy.</w:t>
      </w:r>
    </w:p>
    <w:p w14:paraId="2F7B7DB0" w14:textId="77777777" w:rsidR="00B25A05" w:rsidRPr="003113A6" w:rsidRDefault="00B25A05" w:rsidP="0035265E">
      <w:pPr>
        <w:tabs>
          <w:tab w:val="left" w:pos="341"/>
          <w:tab w:val="left" w:pos="403"/>
        </w:tabs>
        <w:spacing w:line="276" w:lineRule="auto"/>
        <w:ind w:left="1191" w:hanging="1191"/>
        <w:contextualSpacing/>
        <w:rPr>
          <w:rFonts w:asciiTheme="minorHAnsi" w:hAnsiTheme="minorHAnsi" w:cstheme="minorHAnsi"/>
        </w:rPr>
      </w:pPr>
    </w:p>
    <w:p w14:paraId="2F918C00" w14:textId="77777777" w:rsidR="00B25A05" w:rsidRPr="003113A6" w:rsidRDefault="00B25A05" w:rsidP="0035265E">
      <w:pPr>
        <w:tabs>
          <w:tab w:val="left" w:pos="341"/>
          <w:tab w:val="left" w:pos="403"/>
        </w:tabs>
        <w:spacing w:line="276" w:lineRule="auto"/>
        <w:contextualSpacing/>
        <w:rPr>
          <w:rFonts w:asciiTheme="minorHAnsi" w:hAnsiTheme="minorHAnsi" w:cstheme="minorHAnsi"/>
        </w:rPr>
      </w:pPr>
    </w:p>
    <w:p w14:paraId="7DB4A547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  <w:t>Wykonawca:</w:t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  <w:t>Zamawiający:</w:t>
      </w:r>
    </w:p>
    <w:p w14:paraId="1635875C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1E96A3EC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141B63DD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  <w:b/>
        </w:rPr>
      </w:pPr>
    </w:p>
    <w:p w14:paraId="79D2C191" w14:textId="77777777" w:rsidR="00B25A05" w:rsidRPr="003113A6" w:rsidRDefault="00B25A05" w:rsidP="0035265E">
      <w:pPr>
        <w:spacing w:line="276" w:lineRule="auto"/>
        <w:ind w:firstLine="709"/>
        <w:contextualSpacing/>
        <w:rPr>
          <w:rFonts w:asciiTheme="minorHAnsi" w:hAnsiTheme="minorHAnsi" w:cstheme="minorHAnsi"/>
          <w:b/>
        </w:rPr>
      </w:pPr>
      <w:r w:rsidRPr="003113A6">
        <w:rPr>
          <w:rFonts w:asciiTheme="minorHAnsi" w:hAnsiTheme="minorHAnsi" w:cstheme="minorHAnsi"/>
          <w:b/>
        </w:rPr>
        <w:t xml:space="preserve"> ……………………………</w:t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</w:r>
      <w:r w:rsidRPr="003113A6">
        <w:rPr>
          <w:rFonts w:asciiTheme="minorHAnsi" w:hAnsiTheme="minorHAnsi" w:cstheme="minorHAnsi"/>
          <w:b/>
        </w:rPr>
        <w:tab/>
        <w:t xml:space="preserve">  ……………………………</w:t>
      </w:r>
      <w:r w:rsidRPr="003113A6">
        <w:rPr>
          <w:rFonts w:asciiTheme="minorHAnsi" w:hAnsiTheme="minorHAnsi" w:cstheme="minorHAnsi"/>
          <w:b/>
        </w:rPr>
        <w:tab/>
      </w:r>
    </w:p>
    <w:p w14:paraId="2558BEEE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</w:rPr>
      </w:pPr>
    </w:p>
    <w:p w14:paraId="58A16FA0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</w:rPr>
      </w:pPr>
    </w:p>
    <w:p w14:paraId="44442BAF" w14:textId="77777777" w:rsidR="00B25A05" w:rsidRPr="003113A6" w:rsidRDefault="00B25A05" w:rsidP="0035265E">
      <w:pPr>
        <w:spacing w:line="276" w:lineRule="auto"/>
        <w:contextualSpacing/>
        <w:rPr>
          <w:rFonts w:asciiTheme="minorHAnsi" w:hAnsiTheme="minorHAnsi" w:cstheme="minorHAnsi"/>
        </w:rPr>
      </w:pPr>
    </w:p>
    <w:sectPr w:rsidR="00B25A05" w:rsidRPr="003113A6" w:rsidSect="000B3696">
      <w:pgSz w:w="11906" w:h="16838"/>
      <w:pgMar w:top="1417" w:right="1417" w:bottom="1417" w:left="1417" w:header="0" w:footer="0" w:gutter="0"/>
      <w:pgNumType w:start="5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A277" w14:textId="77777777" w:rsidR="00481B5A" w:rsidRDefault="00481B5A" w:rsidP="001116E0">
      <w:r>
        <w:separator/>
      </w:r>
    </w:p>
  </w:endnote>
  <w:endnote w:type="continuationSeparator" w:id="0">
    <w:p w14:paraId="4D741243" w14:textId="77777777" w:rsidR="00481B5A" w:rsidRDefault="00481B5A" w:rsidP="0011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altName w:val="Arial Unicode MS"/>
    <w:charset w:val="EE"/>
    <w:family w:val="roman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04B41" w14:textId="77777777" w:rsidR="00481B5A" w:rsidRDefault="00481B5A" w:rsidP="001116E0">
      <w:r>
        <w:separator/>
      </w:r>
    </w:p>
  </w:footnote>
  <w:footnote w:type="continuationSeparator" w:id="0">
    <w:p w14:paraId="260660A1" w14:textId="77777777" w:rsidR="00481B5A" w:rsidRDefault="00481B5A" w:rsidP="0011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3FA"/>
    <w:multiLevelType w:val="multilevel"/>
    <w:tmpl w:val="3ED854F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65B76"/>
    <w:multiLevelType w:val="hybridMultilevel"/>
    <w:tmpl w:val="F17CED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568037E"/>
    <w:multiLevelType w:val="multilevel"/>
    <w:tmpl w:val="39C6EFCA"/>
    <w:styleLink w:val="WWNum41"/>
    <w:lvl w:ilvl="0">
      <w:start w:val="1"/>
      <w:numFmt w:val="decimal"/>
      <w:lvlText w:val="%1)"/>
      <w:lvlJc w:val="left"/>
      <w:pPr>
        <w:ind w:left="106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1.%2.%3."/>
      <w:lvlJc w:val="right"/>
      <w:pPr>
        <w:ind w:left="2500" w:hanging="180"/>
      </w:pPr>
    </w:lvl>
    <w:lvl w:ilvl="3">
      <w:start w:val="1"/>
      <w:numFmt w:val="decimal"/>
      <w:lvlText w:val="%1.%2.%3.%4."/>
      <w:lvlJc w:val="left"/>
      <w:pPr>
        <w:ind w:left="3220" w:hanging="360"/>
      </w:pPr>
    </w:lvl>
    <w:lvl w:ilvl="4">
      <w:start w:val="1"/>
      <w:numFmt w:val="lowerLetter"/>
      <w:lvlText w:val="%1.%2.%3.%4.%5."/>
      <w:lvlJc w:val="left"/>
      <w:pPr>
        <w:ind w:left="3940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3" w15:restartNumberingAfterBreak="0">
    <w:nsid w:val="08B71234"/>
    <w:multiLevelType w:val="hybridMultilevel"/>
    <w:tmpl w:val="1C5A27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13EF"/>
    <w:multiLevelType w:val="hybridMultilevel"/>
    <w:tmpl w:val="B83EDB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B6146E7"/>
    <w:multiLevelType w:val="multilevel"/>
    <w:tmpl w:val="8F7853D4"/>
    <w:lvl w:ilvl="0">
      <w:start w:val="1"/>
      <w:numFmt w:val="decimal"/>
      <w:lvlText w:val="%1."/>
      <w:lvlJc w:val="left"/>
      <w:pPr>
        <w:tabs>
          <w:tab w:val="num" w:pos="0"/>
        </w:tabs>
        <w:ind w:left="2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44" w:hanging="180"/>
      </w:pPr>
    </w:lvl>
  </w:abstractNum>
  <w:abstractNum w:abstractNumId="6" w15:restartNumberingAfterBreak="0">
    <w:nsid w:val="0D505632"/>
    <w:multiLevelType w:val="hybridMultilevel"/>
    <w:tmpl w:val="0DF85800"/>
    <w:lvl w:ilvl="0" w:tplc="123025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E5C15"/>
    <w:multiLevelType w:val="multilevel"/>
    <w:tmpl w:val="B8A657A4"/>
    <w:lvl w:ilvl="0">
      <w:start w:val="1"/>
      <w:numFmt w:val="decimal"/>
      <w:lvlText w:val="%1)"/>
      <w:lvlJc w:val="left"/>
      <w:pPr>
        <w:tabs>
          <w:tab w:val="num" w:pos="-218"/>
        </w:tabs>
        <w:ind w:left="502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8" w15:restartNumberingAfterBreak="0">
    <w:nsid w:val="0EBA386C"/>
    <w:multiLevelType w:val="multilevel"/>
    <w:tmpl w:val="83084F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3BA7A1B"/>
    <w:multiLevelType w:val="multilevel"/>
    <w:tmpl w:val="474476D4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3F56075"/>
    <w:multiLevelType w:val="multilevel"/>
    <w:tmpl w:val="23609A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1.%2.%3.%4.%5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1.%2.%3.%4.%5.%6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360"/>
        </w:tabs>
        <w:ind w:left="6120" w:hanging="180"/>
      </w:pPr>
    </w:lvl>
  </w:abstractNum>
  <w:abstractNum w:abstractNumId="11" w15:restartNumberingAfterBreak="0">
    <w:nsid w:val="1BFB1258"/>
    <w:multiLevelType w:val="multilevel"/>
    <w:tmpl w:val="FB882A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CA650A2"/>
    <w:multiLevelType w:val="multilevel"/>
    <w:tmpl w:val="3F54EF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1FCF6E03"/>
    <w:multiLevelType w:val="multilevel"/>
    <w:tmpl w:val="8BFA7B2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0AB0114"/>
    <w:multiLevelType w:val="multilevel"/>
    <w:tmpl w:val="FAD68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1834594"/>
    <w:multiLevelType w:val="multilevel"/>
    <w:tmpl w:val="18F4B3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16" w15:restartNumberingAfterBreak="0">
    <w:nsid w:val="23B342EF"/>
    <w:multiLevelType w:val="multilevel"/>
    <w:tmpl w:val="0C78D0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2"/>
      <w:numFmt w:val="lowerLetter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25A56489"/>
    <w:multiLevelType w:val="multilevel"/>
    <w:tmpl w:val="42BCAA5A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540" w:hanging="180"/>
      </w:pPr>
    </w:lvl>
  </w:abstractNum>
  <w:abstractNum w:abstractNumId="18" w15:restartNumberingAfterBreak="0">
    <w:nsid w:val="25DC23E3"/>
    <w:multiLevelType w:val="multilevel"/>
    <w:tmpl w:val="DB98E71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DCE0273"/>
    <w:multiLevelType w:val="multilevel"/>
    <w:tmpl w:val="E8DA8B66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317A75"/>
    <w:multiLevelType w:val="multilevel"/>
    <w:tmpl w:val="80CA4252"/>
    <w:styleLink w:val="WWNum109"/>
    <w:lvl w:ilvl="0">
      <w:start w:val="1"/>
      <w:numFmt w:val="decimal"/>
      <w:lvlText w:val="%1)"/>
      <w:lvlJc w:val="left"/>
      <w:pPr>
        <w:ind w:left="10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1.%2.%3."/>
      <w:lvlJc w:val="right"/>
      <w:pPr>
        <w:ind w:left="2500" w:hanging="180"/>
      </w:pPr>
    </w:lvl>
    <w:lvl w:ilvl="3">
      <w:start w:val="1"/>
      <w:numFmt w:val="decimal"/>
      <w:lvlText w:val="%1.%2.%3.%4."/>
      <w:lvlJc w:val="left"/>
      <w:pPr>
        <w:ind w:left="3220" w:hanging="360"/>
      </w:pPr>
    </w:lvl>
    <w:lvl w:ilvl="4">
      <w:start w:val="1"/>
      <w:numFmt w:val="lowerLetter"/>
      <w:lvlText w:val="%1.%2.%3.%4.%5."/>
      <w:lvlJc w:val="left"/>
      <w:pPr>
        <w:ind w:left="3940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21" w15:restartNumberingAfterBreak="0">
    <w:nsid w:val="38E13DB9"/>
    <w:multiLevelType w:val="multilevel"/>
    <w:tmpl w:val="389E9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22" w15:restartNumberingAfterBreak="0">
    <w:nsid w:val="3D6333CF"/>
    <w:multiLevelType w:val="multilevel"/>
    <w:tmpl w:val="7AD0FF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19A7D41"/>
    <w:multiLevelType w:val="multilevel"/>
    <w:tmpl w:val="017EAC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31B6BE8"/>
    <w:multiLevelType w:val="multilevel"/>
    <w:tmpl w:val="E1645838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4B84E93"/>
    <w:multiLevelType w:val="multilevel"/>
    <w:tmpl w:val="30D0FB48"/>
    <w:lvl w:ilvl="0">
      <w:start w:val="1"/>
      <w:numFmt w:val="decimal"/>
      <w:lvlText w:val="%1."/>
      <w:lvlJc w:val="left"/>
      <w:pPr>
        <w:tabs>
          <w:tab w:val="num" w:pos="0"/>
        </w:tabs>
        <w:ind w:left="782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502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222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2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62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82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0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82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542" w:hanging="180"/>
      </w:pPr>
    </w:lvl>
  </w:abstractNum>
  <w:abstractNum w:abstractNumId="26" w15:restartNumberingAfterBreak="0">
    <w:nsid w:val="586562FF"/>
    <w:multiLevelType w:val="multilevel"/>
    <w:tmpl w:val="33AE1D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032663"/>
    <w:multiLevelType w:val="multilevel"/>
    <w:tmpl w:val="5CBACA6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5DC17D18"/>
    <w:multiLevelType w:val="multilevel"/>
    <w:tmpl w:val="C42A2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E146CC2"/>
    <w:multiLevelType w:val="multilevel"/>
    <w:tmpl w:val="95148B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30" w15:restartNumberingAfterBreak="0">
    <w:nsid w:val="61F53B4A"/>
    <w:multiLevelType w:val="multilevel"/>
    <w:tmpl w:val="EFC890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2DA0BAC"/>
    <w:multiLevelType w:val="multilevel"/>
    <w:tmpl w:val="E0D4B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32" w15:restartNumberingAfterBreak="0">
    <w:nsid w:val="643A57B3"/>
    <w:multiLevelType w:val="multilevel"/>
    <w:tmpl w:val="5B52F40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44B5DBB"/>
    <w:multiLevelType w:val="hybridMultilevel"/>
    <w:tmpl w:val="BEE85CC2"/>
    <w:lvl w:ilvl="0" w:tplc="8C5898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A7DEC"/>
    <w:multiLevelType w:val="multilevel"/>
    <w:tmpl w:val="3A901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35" w15:restartNumberingAfterBreak="0">
    <w:nsid w:val="67486FFB"/>
    <w:multiLevelType w:val="hybridMultilevel"/>
    <w:tmpl w:val="4DD2C974"/>
    <w:lvl w:ilvl="0" w:tplc="B2E2F7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45CFD"/>
    <w:multiLevelType w:val="multilevel"/>
    <w:tmpl w:val="2E0A7B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1482657"/>
    <w:multiLevelType w:val="multilevel"/>
    <w:tmpl w:val="096E17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53D683B"/>
    <w:multiLevelType w:val="multilevel"/>
    <w:tmpl w:val="D1705BDE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5674C46"/>
    <w:multiLevelType w:val="multilevel"/>
    <w:tmpl w:val="E020E1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abstractNum w:abstractNumId="40" w15:restartNumberingAfterBreak="0">
    <w:nsid w:val="786F14BC"/>
    <w:multiLevelType w:val="multilevel"/>
    <w:tmpl w:val="3F96BDB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color w:val="00000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color w:val="00000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color w:val="000000"/>
        <w:sz w:val="24"/>
        <w:szCs w:val="24"/>
      </w:rPr>
    </w:lvl>
  </w:abstractNum>
  <w:num w:numId="1" w16cid:durableId="1045908841">
    <w:abstractNumId w:val="24"/>
  </w:num>
  <w:num w:numId="2" w16cid:durableId="1501039037">
    <w:abstractNumId w:val="12"/>
  </w:num>
  <w:num w:numId="3" w16cid:durableId="2067364469">
    <w:abstractNumId w:val="34"/>
  </w:num>
  <w:num w:numId="4" w16cid:durableId="730468744">
    <w:abstractNumId w:val="36"/>
  </w:num>
  <w:num w:numId="5" w16cid:durableId="1353805187">
    <w:abstractNumId w:val="21"/>
  </w:num>
  <w:num w:numId="6" w16cid:durableId="1510758088">
    <w:abstractNumId w:val="15"/>
  </w:num>
  <w:num w:numId="7" w16cid:durableId="1903369713">
    <w:abstractNumId w:val="40"/>
  </w:num>
  <w:num w:numId="8" w16cid:durableId="1164012028">
    <w:abstractNumId w:val="39"/>
  </w:num>
  <w:num w:numId="9" w16cid:durableId="360059424">
    <w:abstractNumId w:val="31"/>
  </w:num>
  <w:num w:numId="10" w16cid:durableId="956257925">
    <w:abstractNumId w:val="5"/>
  </w:num>
  <w:num w:numId="11" w16cid:durableId="585961642">
    <w:abstractNumId w:val="18"/>
  </w:num>
  <w:num w:numId="12" w16cid:durableId="89356007">
    <w:abstractNumId w:val="32"/>
  </w:num>
  <w:num w:numId="13" w16cid:durableId="1725907272">
    <w:abstractNumId w:val="9"/>
    <w:lvlOverride w:ilvl="0">
      <w:startOverride w:val="1"/>
    </w:lvlOverride>
  </w:num>
  <w:num w:numId="14" w16cid:durableId="1707025387">
    <w:abstractNumId w:val="9"/>
  </w:num>
  <w:num w:numId="15" w16cid:durableId="147018144">
    <w:abstractNumId w:val="0"/>
    <w:lvlOverride w:ilvl="0">
      <w:startOverride w:val="1"/>
    </w:lvlOverride>
  </w:num>
  <w:num w:numId="16" w16cid:durableId="1318070242">
    <w:abstractNumId w:val="0"/>
  </w:num>
  <w:num w:numId="17" w16cid:durableId="1204831336">
    <w:abstractNumId w:val="16"/>
    <w:lvlOverride w:ilvl="0">
      <w:startOverride w:val="1"/>
    </w:lvlOverride>
  </w:num>
  <w:num w:numId="18" w16cid:durableId="2123722613">
    <w:abstractNumId w:val="16"/>
  </w:num>
  <w:num w:numId="19" w16cid:durableId="62028639">
    <w:abstractNumId w:val="16"/>
  </w:num>
  <w:num w:numId="20" w16cid:durableId="556282167">
    <w:abstractNumId w:val="25"/>
    <w:lvlOverride w:ilvl="0">
      <w:startOverride w:val="1"/>
    </w:lvlOverride>
  </w:num>
  <w:num w:numId="21" w16cid:durableId="252595081">
    <w:abstractNumId w:val="25"/>
  </w:num>
  <w:num w:numId="22" w16cid:durableId="1652245176">
    <w:abstractNumId w:val="25"/>
  </w:num>
  <w:num w:numId="23" w16cid:durableId="1481536214">
    <w:abstractNumId w:val="25"/>
  </w:num>
  <w:num w:numId="24" w16cid:durableId="53049638">
    <w:abstractNumId w:val="25"/>
  </w:num>
  <w:num w:numId="25" w16cid:durableId="574977822">
    <w:abstractNumId w:val="25"/>
  </w:num>
  <w:num w:numId="26" w16cid:durableId="982782471">
    <w:abstractNumId w:val="25"/>
  </w:num>
  <w:num w:numId="27" w16cid:durableId="588537926">
    <w:abstractNumId w:val="25"/>
  </w:num>
  <w:num w:numId="28" w16cid:durableId="1225602271">
    <w:abstractNumId w:val="11"/>
    <w:lvlOverride w:ilvl="0">
      <w:startOverride w:val="1"/>
    </w:lvlOverride>
  </w:num>
  <w:num w:numId="29" w16cid:durableId="417411413">
    <w:abstractNumId w:val="11"/>
  </w:num>
  <w:num w:numId="30" w16cid:durableId="788201629">
    <w:abstractNumId w:val="11"/>
  </w:num>
  <w:num w:numId="31" w16cid:durableId="1167550060">
    <w:abstractNumId w:val="23"/>
    <w:lvlOverride w:ilvl="0">
      <w:startOverride w:val="1"/>
    </w:lvlOverride>
  </w:num>
  <w:num w:numId="32" w16cid:durableId="1476557824">
    <w:abstractNumId w:val="23"/>
  </w:num>
  <w:num w:numId="33" w16cid:durableId="267660991">
    <w:abstractNumId w:val="28"/>
    <w:lvlOverride w:ilvl="0">
      <w:startOverride w:val="1"/>
    </w:lvlOverride>
  </w:num>
  <w:num w:numId="34" w16cid:durableId="2039621013">
    <w:abstractNumId w:val="28"/>
  </w:num>
  <w:num w:numId="35" w16cid:durableId="560865112">
    <w:abstractNumId w:val="14"/>
    <w:lvlOverride w:ilvl="0">
      <w:startOverride w:val="1"/>
    </w:lvlOverride>
  </w:num>
  <w:num w:numId="36" w16cid:durableId="1408383329">
    <w:abstractNumId w:val="14"/>
  </w:num>
  <w:num w:numId="37" w16cid:durableId="271940421">
    <w:abstractNumId w:val="13"/>
    <w:lvlOverride w:ilvl="0">
      <w:startOverride w:val="2"/>
    </w:lvlOverride>
  </w:num>
  <w:num w:numId="38" w16cid:durableId="1361591503">
    <w:abstractNumId w:val="13"/>
  </w:num>
  <w:num w:numId="39" w16cid:durableId="177548333">
    <w:abstractNumId w:val="13"/>
  </w:num>
  <w:num w:numId="40" w16cid:durableId="1094983319">
    <w:abstractNumId w:val="13"/>
  </w:num>
  <w:num w:numId="41" w16cid:durableId="1513107188">
    <w:abstractNumId w:val="13"/>
  </w:num>
  <w:num w:numId="42" w16cid:durableId="687954095">
    <w:abstractNumId w:val="8"/>
    <w:lvlOverride w:ilvl="0">
      <w:startOverride w:val="1"/>
    </w:lvlOverride>
  </w:num>
  <w:num w:numId="43" w16cid:durableId="1874076931">
    <w:abstractNumId w:val="8"/>
  </w:num>
  <w:num w:numId="44" w16cid:durableId="1023097962">
    <w:abstractNumId w:val="8"/>
  </w:num>
  <w:num w:numId="45" w16cid:durableId="1193346231">
    <w:abstractNumId w:val="8"/>
  </w:num>
  <w:num w:numId="46" w16cid:durableId="1375690165">
    <w:abstractNumId w:val="8"/>
  </w:num>
  <w:num w:numId="47" w16cid:durableId="1444380465">
    <w:abstractNumId w:val="8"/>
  </w:num>
  <w:num w:numId="48" w16cid:durableId="1660579435">
    <w:abstractNumId w:val="8"/>
  </w:num>
  <w:num w:numId="49" w16cid:durableId="1864051738">
    <w:abstractNumId w:val="8"/>
  </w:num>
  <w:num w:numId="50" w16cid:durableId="1645575131">
    <w:abstractNumId w:val="37"/>
    <w:lvlOverride w:ilvl="0">
      <w:startOverride w:val="1"/>
    </w:lvlOverride>
  </w:num>
  <w:num w:numId="51" w16cid:durableId="1963220757">
    <w:abstractNumId w:val="22"/>
    <w:lvlOverride w:ilvl="0">
      <w:startOverride w:val="1"/>
    </w:lvlOverride>
  </w:num>
  <w:num w:numId="52" w16cid:durableId="2107114351">
    <w:abstractNumId w:val="22"/>
  </w:num>
  <w:num w:numId="53" w16cid:durableId="479274776">
    <w:abstractNumId w:val="22"/>
  </w:num>
  <w:num w:numId="54" w16cid:durableId="317463930">
    <w:abstractNumId w:val="22"/>
  </w:num>
  <w:num w:numId="55" w16cid:durableId="81806067">
    <w:abstractNumId w:val="22"/>
  </w:num>
  <w:num w:numId="56" w16cid:durableId="1122573198">
    <w:abstractNumId w:val="22"/>
  </w:num>
  <w:num w:numId="57" w16cid:durableId="1905215745">
    <w:abstractNumId w:val="10"/>
  </w:num>
  <w:num w:numId="58" w16cid:durableId="1650092739">
    <w:abstractNumId w:val="38"/>
  </w:num>
  <w:num w:numId="59" w16cid:durableId="565335296">
    <w:abstractNumId w:val="26"/>
  </w:num>
  <w:num w:numId="60" w16cid:durableId="1257059984">
    <w:abstractNumId w:val="7"/>
  </w:num>
  <w:num w:numId="61" w16cid:durableId="225916039">
    <w:abstractNumId w:val="17"/>
  </w:num>
  <w:num w:numId="62" w16cid:durableId="851408131">
    <w:abstractNumId w:val="27"/>
  </w:num>
  <w:num w:numId="63" w16cid:durableId="1554736732">
    <w:abstractNumId w:val="38"/>
    <w:lvlOverride w:ilvl="0">
      <w:startOverride w:val="1"/>
    </w:lvlOverride>
  </w:num>
  <w:num w:numId="64" w16cid:durableId="2119912367">
    <w:abstractNumId w:val="26"/>
    <w:lvlOverride w:ilvl="0">
      <w:startOverride w:val="1"/>
    </w:lvlOverride>
  </w:num>
  <w:num w:numId="65" w16cid:durableId="1610357511">
    <w:abstractNumId w:val="6"/>
  </w:num>
  <w:num w:numId="66" w16cid:durableId="1367869039">
    <w:abstractNumId w:val="30"/>
  </w:num>
  <w:num w:numId="67" w16cid:durableId="666832211">
    <w:abstractNumId w:val="29"/>
  </w:num>
  <w:num w:numId="68" w16cid:durableId="206719330">
    <w:abstractNumId w:val="2"/>
  </w:num>
  <w:num w:numId="69" w16cid:durableId="1992171771">
    <w:abstractNumId w:val="20"/>
  </w:num>
  <w:num w:numId="70" w16cid:durableId="726533126">
    <w:abstractNumId w:val="3"/>
  </w:num>
  <w:num w:numId="71" w16cid:durableId="1600212463">
    <w:abstractNumId w:val="1"/>
  </w:num>
  <w:num w:numId="72" w16cid:durableId="1274247387">
    <w:abstractNumId w:val="4"/>
  </w:num>
  <w:num w:numId="73" w16cid:durableId="362824754">
    <w:abstractNumId w:val="19"/>
  </w:num>
  <w:num w:numId="74" w16cid:durableId="872037639">
    <w:abstractNumId w:val="33"/>
  </w:num>
  <w:num w:numId="75" w16cid:durableId="1541940418">
    <w:abstractNumId w:val="3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2DE"/>
    <w:rsid w:val="00022F44"/>
    <w:rsid w:val="00035381"/>
    <w:rsid w:val="00077287"/>
    <w:rsid w:val="00077AF9"/>
    <w:rsid w:val="000B3696"/>
    <w:rsid w:val="000B7426"/>
    <w:rsid w:val="000C1984"/>
    <w:rsid w:val="000D1A03"/>
    <w:rsid w:val="00110326"/>
    <w:rsid w:val="001116E0"/>
    <w:rsid w:val="00146E87"/>
    <w:rsid w:val="00167965"/>
    <w:rsid w:val="0017031E"/>
    <w:rsid w:val="0017495F"/>
    <w:rsid w:val="00186F66"/>
    <w:rsid w:val="001902AB"/>
    <w:rsid w:val="001B057D"/>
    <w:rsid w:val="001F573F"/>
    <w:rsid w:val="001F6862"/>
    <w:rsid w:val="0020170D"/>
    <w:rsid w:val="0023472D"/>
    <w:rsid w:val="00234CE5"/>
    <w:rsid w:val="002371C8"/>
    <w:rsid w:val="00245C20"/>
    <w:rsid w:val="00253985"/>
    <w:rsid w:val="002723FA"/>
    <w:rsid w:val="002F35A0"/>
    <w:rsid w:val="002F5449"/>
    <w:rsid w:val="002F7DD4"/>
    <w:rsid w:val="00302E90"/>
    <w:rsid w:val="003113A6"/>
    <w:rsid w:val="00321964"/>
    <w:rsid w:val="00322216"/>
    <w:rsid w:val="003510CC"/>
    <w:rsid w:val="0035265E"/>
    <w:rsid w:val="003A07C2"/>
    <w:rsid w:val="003A78C4"/>
    <w:rsid w:val="003C22DE"/>
    <w:rsid w:val="003D7FB4"/>
    <w:rsid w:val="003E68E5"/>
    <w:rsid w:val="003F59E4"/>
    <w:rsid w:val="004454FF"/>
    <w:rsid w:val="004768F7"/>
    <w:rsid w:val="00481B5A"/>
    <w:rsid w:val="00496D95"/>
    <w:rsid w:val="004A0486"/>
    <w:rsid w:val="004D6DE6"/>
    <w:rsid w:val="004E0EA1"/>
    <w:rsid w:val="004F405E"/>
    <w:rsid w:val="004F5628"/>
    <w:rsid w:val="005146A4"/>
    <w:rsid w:val="005216B7"/>
    <w:rsid w:val="00524218"/>
    <w:rsid w:val="005437C1"/>
    <w:rsid w:val="00544E42"/>
    <w:rsid w:val="00552030"/>
    <w:rsid w:val="00553D08"/>
    <w:rsid w:val="005A5B44"/>
    <w:rsid w:val="005A754D"/>
    <w:rsid w:val="005C1FC5"/>
    <w:rsid w:val="005C4091"/>
    <w:rsid w:val="005D1C22"/>
    <w:rsid w:val="005F115B"/>
    <w:rsid w:val="005F2878"/>
    <w:rsid w:val="00606F6A"/>
    <w:rsid w:val="00614532"/>
    <w:rsid w:val="00642C01"/>
    <w:rsid w:val="006455AA"/>
    <w:rsid w:val="006A1CB1"/>
    <w:rsid w:val="006A6B7E"/>
    <w:rsid w:val="006B0E5F"/>
    <w:rsid w:val="006C0EAF"/>
    <w:rsid w:val="006C202C"/>
    <w:rsid w:val="006C3099"/>
    <w:rsid w:val="006C4CC6"/>
    <w:rsid w:val="006C7A60"/>
    <w:rsid w:val="006F4B51"/>
    <w:rsid w:val="00730C22"/>
    <w:rsid w:val="007345B2"/>
    <w:rsid w:val="00735A9F"/>
    <w:rsid w:val="007379BB"/>
    <w:rsid w:val="0074143D"/>
    <w:rsid w:val="00754E3B"/>
    <w:rsid w:val="00755B51"/>
    <w:rsid w:val="00767BD3"/>
    <w:rsid w:val="00781895"/>
    <w:rsid w:val="00782C7D"/>
    <w:rsid w:val="007923B4"/>
    <w:rsid w:val="00793CE9"/>
    <w:rsid w:val="007A68A5"/>
    <w:rsid w:val="007B6DC0"/>
    <w:rsid w:val="007C2EB0"/>
    <w:rsid w:val="007F65A9"/>
    <w:rsid w:val="00800352"/>
    <w:rsid w:val="00814B61"/>
    <w:rsid w:val="00814F37"/>
    <w:rsid w:val="008414FB"/>
    <w:rsid w:val="00847A1D"/>
    <w:rsid w:val="00883F05"/>
    <w:rsid w:val="00891F6E"/>
    <w:rsid w:val="00892EFD"/>
    <w:rsid w:val="00894534"/>
    <w:rsid w:val="008B691D"/>
    <w:rsid w:val="008B7514"/>
    <w:rsid w:val="008E54BD"/>
    <w:rsid w:val="008F0AC7"/>
    <w:rsid w:val="00904BAC"/>
    <w:rsid w:val="00910425"/>
    <w:rsid w:val="0092631B"/>
    <w:rsid w:val="00937E0A"/>
    <w:rsid w:val="00943D07"/>
    <w:rsid w:val="0097541D"/>
    <w:rsid w:val="00981201"/>
    <w:rsid w:val="009854B0"/>
    <w:rsid w:val="009A0B65"/>
    <w:rsid w:val="009C617D"/>
    <w:rsid w:val="009C6907"/>
    <w:rsid w:val="00A44D18"/>
    <w:rsid w:val="00A54CA3"/>
    <w:rsid w:val="00A62D55"/>
    <w:rsid w:val="00A76ABF"/>
    <w:rsid w:val="00A9747A"/>
    <w:rsid w:val="00AA07E0"/>
    <w:rsid w:val="00AA6B58"/>
    <w:rsid w:val="00AB5930"/>
    <w:rsid w:val="00AE1B51"/>
    <w:rsid w:val="00B02B8D"/>
    <w:rsid w:val="00B25A05"/>
    <w:rsid w:val="00B31987"/>
    <w:rsid w:val="00B35493"/>
    <w:rsid w:val="00B43762"/>
    <w:rsid w:val="00B57CC2"/>
    <w:rsid w:val="00B73249"/>
    <w:rsid w:val="00BA72FF"/>
    <w:rsid w:val="00BB5838"/>
    <w:rsid w:val="00BC6495"/>
    <w:rsid w:val="00BF29FD"/>
    <w:rsid w:val="00C1167C"/>
    <w:rsid w:val="00C147D3"/>
    <w:rsid w:val="00C40E33"/>
    <w:rsid w:val="00C6178D"/>
    <w:rsid w:val="00C72DF3"/>
    <w:rsid w:val="00C90DCD"/>
    <w:rsid w:val="00CA501C"/>
    <w:rsid w:val="00CB53C5"/>
    <w:rsid w:val="00D31662"/>
    <w:rsid w:val="00D819AE"/>
    <w:rsid w:val="00DE63CF"/>
    <w:rsid w:val="00DF0CA5"/>
    <w:rsid w:val="00E20F1C"/>
    <w:rsid w:val="00E57798"/>
    <w:rsid w:val="00E66423"/>
    <w:rsid w:val="00E8576B"/>
    <w:rsid w:val="00E85DA5"/>
    <w:rsid w:val="00EB2D1A"/>
    <w:rsid w:val="00ED45C4"/>
    <w:rsid w:val="00EF5865"/>
    <w:rsid w:val="00F32DBC"/>
    <w:rsid w:val="00F75FB1"/>
    <w:rsid w:val="00FA2F30"/>
    <w:rsid w:val="00FB1176"/>
    <w:rsid w:val="00FD0CB1"/>
    <w:rsid w:val="00FE3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9A90"/>
  <w15:docId w15:val="{93F9D3A9-4C4C-4AEC-9C89-CD35DD8A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A52"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"/>
    <w:next w:val="Tekstpodstawowy"/>
    <w:qFormat/>
    <w:rsid w:val="00592A52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Nagwek31">
    <w:name w:val="Nagłówek 31"/>
    <w:basedOn w:val="Nagwek"/>
    <w:next w:val="Tekstpodstawowy"/>
    <w:qFormat/>
    <w:rsid w:val="00592A52"/>
    <w:pPr>
      <w:numPr>
        <w:ilvl w:val="2"/>
        <w:numId w:val="1"/>
      </w:numPr>
      <w:spacing w:before="140" w:after="0"/>
      <w:outlineLvl w:val="2"/>
    </w:pPr>
    <w:rPr>
      <w:rFonts w:ascii="Liberation Serif" w:eastAsia="NSimSun" w:hAnsi="Liberation Serif"/>
      <w:b/>
      <w:bCs/>
    </w:rPr>
  </w:style>
  <w:style w:type="character" w:customStyle="1" w:styleId="czeinternetowe">
    <w:name w:val="Łącze internetowe"/>
    <w:rsid w:val="00592A52"/>
    <w:rPr>
      <w:color w:val="000080"/>
      <w:u w:val="single"/>
    </w:rPr>
  </w:style>
  <w:style w:type="character" w:customStyle="1" w:styleId="ins">
    <w:name w:val="ins"/>
    <w:qFormat/>
    <w:rsid w:val="00592A52"/>
  </w:style>
  <w:style w:type="character" w:styleId="Pogrubienie">
    <w:name w:val="Strong"/>
    <w:qFormat/>
    <w:rsid w:val="00592A52"/>
    <w:rPr>
      <w:b/>
      <w:bCs/>
    </w:rPr>
  </w:style>
  <w:style w:type="character" w:customStyle="1" w:styleId="FontStyle21">
    <w:name w:val="Font Style21"/>
    <w:qFormat/>
    <w:rsid w:val="00592A52"/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Znakinumeracji">
    <w:name w:val="Znaki numeracji"/>
    <w:qFormat/>
    <w:rsid w:val="00592A52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nakiwypunktowania">
    <w:name w:val="Znaki wypunktowania"/>
    <w:qFormat/>
    <w:rsid w:val="00592A52"/>
    <w:rPr>
      <w:rFonts w:ascii="OpenSymbol" w:eastAsia="OpenSymbol" w:hAnsi="OpenSymbol" w:cs="OpenSymbol"/>
    </w:rPr>
  </w:style>
  <w:style w:type="character" w:customStyle="1" w:styleId="WWCharLFO1LVL1">
    <w:name w:val="WW_CharLFO1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2">
    <w:name w:val="WW_CharLFO1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3">
    <w:name w:val="WW_CharLFO1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4">
    <w:name w:val="WW_CharLFO1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5">
    <w:name w:val="WW_CharLFO1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6">
    <w:name w:val="WW_CharLFO1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7">
    <w:name w:val="WW_CharLFO1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8">
    <w:name w:val="WW_CharLFO1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LVL9">
    <w:name w:val="WW_CharLFO1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LVL1">
    <w:name w:val="WW_CharLFO2LVL1"/>
    <w:qFormat/>
    <w:rsid w:val="00592A52"/>
    <w:rPr>
      <w:rFonts w:ascii="Times New Roman" w:eastAsia="Calibri" w:hAnsi="Times New Roman" w:cs="Times New Roman"/>
    </w:rPr>
  </w:style>
  <w:style w:type="character" w:customStyle="1" w:styleId="WWCharLFO2LVL4">
    <w:name w:val="WW_CharLFO2LVL4"/>
    <w:qFormat/>
    <w:rsid w:val="00592A52"/>
    <w:rPr>
      <w:rFonts w:ascii="Times New Roman" w:eastAsia="Times New Roman" w:hAnsi="Times New Roman" w:cs="Times New Roman"/>
    </w:rPr>
  </w:style>
  <w:style w:type="character" w:customStyle="1" w:styleId="WWCharLFO4LVL1">
    <w:name w:val="WW_CharLFO4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LVL1">
    <w:name w:val="WW_CharLFO5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LVL1">
    <w:name w:val="WW_CharLFO6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LVL2">
    <w:name w:val="WW_CharLFO6LVL2"/>
    <w:qFormat/>
    <w:rsid w:val="00592A52"/>
    <w:rPr>
      <w:rFonts w:ascii="Courier New" w:hAnsi="Courier New" w:cs="Courier New"/>
    </w:rPr>
  </w:style>
  <w:style w:type="character" w:customStyle="1" w:styleId="WWCharLFO6LVL3">
    <w:name w:val="WW_CharLFO6LVL3"/>
    <w:qFormat/>
    <w:rsid w:val="00592A52"/>
    <w:rPr>
      <w:rFonts w:ascii="Wingdings" w:hAnsi="Wingdings"/>
    </w:rPr>
  </w:style>
  <w:style w:type="character" w:customStyle="1" w:styleId="WWCharLFO6LVL4">
    <w:name w:val="WW_CharLFO6LVL4"/>
    <w:qFormat/>
    <w:rsid w:val="00592A52"/>
    <w:rPr>
      <w:rFonts w:ascii="Symbol" w:hAnsi="Symbol"/>
    </w:rPr>
  </w:style>
  <w:style w:type="character" w:customStyle="1" w:styleId="WWCharLFO6LVL5">
    <w:name w:val="WW_CharLFO6LVL5"/>
    <w:qFormat/>
    <w:rsid w:val="00592A52"/>
    <w:rPr>
      <w:rFonts w:ascii="Courier New" w:hAnsi="Courier New" w:cs="Courier New"/>
    </w:rPr>
  </w:style>
  <w:style w:type="character" w:customStyle="1" w:styleId="WWCharLFO6LVL6">
    <w:name w:val="WW_CharLFO6LVL6"/>
    <w:qFormat/>
    <w:rsid w:val="00592A52"/>
    <w:rPr>
      <w:rFonts w:ascii="Wingdings" w:hAnsi="Wingdings"/>
    </w:rPr>
  </w:style>
  <w:style w:type="character" w:customStyle="1" w:styleId="WWCharLFO6LVL7">
    <w:name w:val="WW_CharLFO6LVL7"/>
    <w:qFormat/>
    <w:rsid w:val="00592A52"/>
    <w:rPr>
      <w:rFonts w:ascii="Symbol" w:hAnsi="Symbol"/>
    </w:rPr>
  </w:style>
  <w:style w:type="character" w:customStyle="1" w:styleId="WWCharLFO6LVL8">
    <w:name w:val="WW_CharLFO6LVL8"/>
    <w:qFormat/>
    <w:rsid w:val="00592A52"/>
    <w:rPr>
      <w:rFonts w:ascii="Courier New" w:hAnsi="Courier New" w:cs="Courier New"/>
    </w:rPr>
  </w:style>
  <w:style w:type="character" w:customStyle="1" w:styleId="WWCharLFO6LVL9">
    <w:name w:val="WW_CharLFO6LVL9"/>
    <w:qFormat/>
    <w:rsid w:val="00592A52"/>
    <w:rPr>
      <w:rFonts w:ascii="Wingdings" w:hAnsi="Wingdings"/>
    </w:rPr>
  </w:style>
  <w:style w:type="character" w:customStyle="1" w:styleId="WWCharLFO7LVL1">
    <w:name w:val="WW_CharLFO7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7LVL2">
    <w:name w:val="WW_CharLFO7LVL2"/>
    <w:qFormat/>
    <w:rsid w:val="00592A52"/>
    <w:rPr>
      <w:rFonts w:ascii="Courier New" w:hAnsi="Courier New" w:cs="Courier New"/>
    </w:rPr>
  </w:style>
  <w:style w:type="character" w:customStyle="1" w:styleId="WWCharLFO7LVL3">
    <w:name w:val="WW_CharLFO7LVL3"/>
    <w:qFormat/>
    <w:rsid w:val="00592A52"/>
    <w:rPr>
      <w:rFonts w:ascii="Wingdings" w:hAnsi="Wingdings"/>
    </w:rPr>
  </w:style>
  <w:style w:type="character" w:customStyle="1" w:styleId="WWCharLFO7LVL4">
    <w:name w:val="WW_CharLFO7LVL4"/>
    <w:qFormat/>
    <w:rsid w:val="00592A52"/>
    <w:rPr>
      <w:rFonts w:ascii="Symbol" w:hAnsi="Symbol"/>
    </w:rPr>
  </w:style>
  <w:style w:type="character" w:customStyle="1" w:styleId="WWCharLFO7LVL5">
    <w:name w:val="WW_CharLFO7LVL5"/>
    <w:qFormat/>
    <w:rsid w:val="00592A52"/>
    <w:rPr>
      <w:rFonts w:ascii="Courier New" w:hAnsi="Courier New" w:cs="Courier New"/>
    </w:rPr>
  </w:style>
  <w:style w:type="character" w:customStyle="1" w:styleId="WWCharLFO7LVL6">
    <w:name w:val="WW_CharLFO7LVL6"/>
    <w:qFormat/>
    <w:rsid w:val="00592A52"/>
    <w:rPr>
      <w:rFonts w:ascii="Wingdings" w:hAnsi="Wingdings"/>
    </w:rPr>
  </w:style>
  <w:style w:type="character" w:customStyle="1" w:styleId="WWCharLFO7LVL7">
    <w:name w:val="WW_CharLFO7LVL7"/>
    <w:qFormat/>
    <w:rsid w:val="00592A52"/>
    <w:rPr>
      <w:rFonts w:ascii="Symbol" w:hAnsi="Symbol"/>
    </w:rPr>
  </w:style>
  <w:style w:type="character" w:customStyle="1" w:styleId="WWCharLFO7LVL8">
    <w:name w:val="WW_CharLFO7LVL8"/>
    <w:qFormat/>
    <w:rsid w:val="00592A52"/>
    <w:rPr>
      <w:rFonts w:ascii="Courier New" w:hAnsi="Courier New" w:cs="Courier New"/>
    </w:rPr>
  </w:style>
  <w:style w:type="character" w:customStyle="1" w:styleId="WWCharLFO7LVL9">
    <w:name w:val="WW_CharLFO7LVL9"/>
    <w:qFormat/>
    <w:rsid w:val="00592A52"/>
    <w:rPr>
      <w:rFonts w:ascii="Wingdings" w:hAnsi="Wingdings"/>
    </w:rPr>
  </w:style>
  <w:style w:type="character" w:customStyle="1" w:styleId="WWCharLFO8LVL1">
    <w:name w:val="WW_CharLFO8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9LVL1">
    <w:name w:val="WW_CharLFO9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0LVL1">
    <w:name w:val="WW_CharLFO10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1LVL1">
    <w:name w:val="WW_CharLFO11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2LVL1">
    <w:name w:val="WW_CharLFO12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3LVL4">
    <w:name w:val="WW_CharLFO13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4LVL1">
    <w:name w:val="WW_CharLFO14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5LVL1">
    <w:name w:val="WW_CharLFO15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6LVL1">
    <w:name w:val="WW_CharLFO16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7LVL1">
    <w:name w:val="WW_CharLFO17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8LVL1">
    <w:name w:val="WW_CharLFO18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19LVL1">
    <w:name w:val="WW_CharLFO19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0LVL1">
    <w:name w:val="WW_CharLFO20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1LVL1">
    <w:name w:val="WW_CharLFO21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2LVL1">
    <w:name w:val="WW_CharLFO22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2LVL2">
    <w:name w:val="WW_CharLFO22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2LVL3">
    <w:name w:val="WW_CharLFO22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3LVL1">
    <w:name w:val="WW_CharLFO23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4LVL1">
    <w:name w:val="WW_CharLFO24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5LVL1">
    <w:name w:val="WW_CharLFO25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6LVL1">
    <w:name w:val="WW_CharLFO26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7LVL1">
    <w:name w:val="WW_CharLFO27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8LVL1">
    <w:name w:val="WW_CharLFO28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8LVL2">
    <w:name w:val="WW_CharLFO28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29LVL1">
    <w:name w:val="WW_CharLFO29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30LVL1">
    <w:name w:val="WW_CharLFO30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1">
    <w:name w:val="WW_CharLFO40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2">
    <w:name w:val="WW_CharLFO40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3">
    <w:name w:val="WW_CharLFO40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4">
    <w:name w:val="WW_CharLFO40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5">
    <w:name w:val="WW_CharLFO40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6">
    <w:name w:val="WW_CharLFO40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7">
    <w:name w:val="WW_CharLFO40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8">
    <w:name w:val="WW_CharLFO40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0LVL9">
    <w:name w:val="WW_CharLFO40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1">
    <w:name w:val="WW_CharLFO42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2">
    <w:name w:val="WW_CharLFO42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3">
    <w:name w:val="WW_CharLFO42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4">
    <w:name w:val="WW_CharLFO42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5">
    <w:name w:val="WW_CharLFO42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6">
    <w:name w:val="WW_CharLFO42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7">
    <w:name w:val="WW_CharLFO42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8">
    <w:name w:val="WW_CharLFO42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2LVL9">
    <w:name w:val="WW_CharLFO42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1">
    <w:name w:val="WW_CharLFO49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2">
    <w:name w:val="WW_CharLFO49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3">
    <w:name w:val="WW_CharLFO49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4">
    <w:name w:val="WW_CharLFO49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5">
    <w:name w:val="WW_CharLFO49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6">
    <w:name w:val="WW_CharLFO49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7">
    <w:name w:val="WW_CharLFO49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8">
    <w:name w:val="WW_CharLFO49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49LVL9">
    <w:name w:val="WW_CharLFO49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1">
    <w:name w:val="WW_CharLFO50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2">
    <w:name w:val="WW_CharLFO50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3">
    <w:name w:val="WW_CharLFO50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4">
    <w:name w:val="WW_CharLFO50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5">
    <w:name w:val="WW_CharLFO50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6">
    <w:name w:val="WW_CharLFO50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7">
    <w:name w:val="WW_CharLFO50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8">
    <w:name w:val="WW_CharLFO50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0LVL9">
    <w:name w:val="WW_CharLFO50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5LVL1">
    <w:name w:val="WW_CharLFO55LVL1"/>
    <w:qFormat/>
    <w:rsid w:val="00592A52"/>
    <w:rPr>
      <w:rFonts w:ascii="OpenSymbol" w:eastAsia="OpenSymbol" w:hAnsi="OpenSymbol" w:cs="OpenSymbol"/>
    </w:rPr>
  </w:style>
  <w:style w:type="character" w:customStyle="1" w:styleId="WWCharLFO55LVL4">
    <w:name w:val="WW_CharLFO55LVL4"/>
    <w:qFormat/>
    <w:rsid w:val="00592A52"/>
    <w:rPr>
      <w:rFonts w:ascii="StarSymbol" w:hAnsi="StarSymbol"/>
    </w:rPr>
  </w:style>
  <w:style w:type="character" w:customStyle="1" w:styleId="WWCharLFO55LVL5">
    <w:name w:val="WW_CharLFO55LVL5"/>
    <w:qFormat/>
    <w:rsid w:val="00592A52"/>
    <w:rPr>
      <w:rFonts w:ascii="StarSymbol" w:hAnsi="StarSymbol"/>
    </w:rPr>
  </w:style>
  <w:style w:type="character" w:customStyle="1" w:styleId="WWCharLFO55LVL6">
    <w:name w:val="WW_CharLFO55LVL6"/>
    <w:qFormat/>
    <w:rsid w:val="00592A52"/>
    <w:rPr>
      <w:rFonts w:ascii="StarSymbol" w:hAnsi="StarSymbol"/>
    </w:rPr>
  </w:style>
  <w:style w:type="character" w:customStyle="1" w:styleId="WWCharLFO55LVL7">
    <w:name w:val="WW_CharLFO55LVL7"/>
    <w:qFormat/>
    <w:rsid w:val="00592A52"/>
    <w:rPr>
      <w:rFonts w:ascii="StarSymbol" w:hAnsi="StarSymbol"/>
    </w:rPr>
  </w:style>
  <w:style w:type="character" w:customStyle="1" w:styleId="WWCharLFO55LVL8">
    <w:name w:val="WW_CharLFO55LVL8"/>
    <w:qFormat/>
    <w:rsid w:val="00592A52"/>
    <w:rPr>
      <w:rFonts w:ascii="StarSymbol" w:hAnsi="StarSymbol"/>
    </w:rPr>
  </w:style>
  <w:style w:type="character" w:customStyle="1" w:styleId="WWCharLFO55LVL9">
    <w:name w:val="WW_CharLFO55LVL9"/>
    <w:qFormat/>
    <w:rsid w:val="00592A52"/>
    <w:rPr>
      <w:rFonts w:ascii="StarSymbol" w:hAnsi="StarSymbol"/>
    </w:rPr>
  </w:style>
  <w:style w:type="character" w:customStyle="1" w:styleId="WWCharLFO57LVL1">
    <w:name w:val="WW_CharLFO57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2">
    <w:name w:val="WW_CharLFO57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3">
    <w:name w:val="WW_CharLFO57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4">
    <w:name w:val="WW_CharLFO57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5">
    <w:name w:val="WW_CharLFO57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6">
    <w:name w:val="WW_CharLFO57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7">
    <w:name w:val="WW_CharLFO57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8">
    <w:name w:val="WW_CharLFO57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7LVL9">
    <w:name w:val="WW_CharLFO57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1">
    <w:name w:val="WW_CharLFO58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2">
    <w:name w:val="WW_CharLFO58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3">
    <w:name w:val="WW_CharLFO58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4">
    <w:name w:val="WW_CharLFO58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5">
    <w:name w:val="WW_CharLFO58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6">
    <w:name w:val="WW_CharLFO58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7">
    <w:name w:val="WW_CharLFO58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8">
    <w:name w:val="WW_CharLFO58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8LVL9">
    <w:name w:val="WW_CharLFO58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1">
    <w:name w:val="WW_CharLFO59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2">
    <w:name w:val="WW_CharLFO59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3">
    <w:name w:val="WW_CharLFO59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4">
    <w:name w:val="WW_CharLFO59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5">
    <w:name w:val="WW_CharLFO59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6">
    <w:name w:val="WW_CharLFO59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7">
    <w:name w:val="WW_CharLFO59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8">
    <w:name w:val="WW_CharLFO59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59LVL9">
    <w:name w:val="WW_CharLFO59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1">
    <w:name w:val="WW_CharLFO61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2">
    <w:name w:val="WW_CharLFO61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3">
    <w:name w:val="WW_CharLFO61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4">
    <w:name w:val="WW_CharLFO61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5">
    <w:name w:val="WW_CharLFO61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6">
    <w:name w:val="WW_CharLFO61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7">
    <w:name w:val="WW_CharLFO61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8">
    <w:name w:val="WW_CharLFO61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1LVL9">
    <w:name w:val="WW_CharLFO61LVL9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1">
    <w:name w:val="WW_CharLFO62LVL1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2">
    <w:name w:val="WW_CharLFO62LVL2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3">
    <w:name w:val="WW_CharLFO62LVL3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4">
    <w:name w:val="WW_CharLFO62LVL4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5">
    <w:name w:val="WW_CharLFO62LVL5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6">
    <w:name w:val="WW_CharLFO62LVL6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7">
    <w:name w:val="WW_CharLFO62LVL7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8">
    <w:name w:val="WW_CharLFO62LVL8"/>
    <w:qFormat/>
    <w:rsid w:val="00592A52"/>
    <w:rPr>
      <w:rFonts w:ascii="Times New Roman" w:hAnsi="Times New Roman"/>
      <w:color w:val="000000"/>
      <w:sz w:val="24"/>
      <w:szCs w:val="24"/>
    </w:rPr>
  </w:style>
  <w:style w:type="character" w:customStyle="1" w:styleId="WWCharLFO62LVL9">
    <w:name w:val="WW_CharLFO62LVL9"/>
    <w:qFormat/>
    <w:rsid w:val="00592A52"/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next w:val="Tekstpodstawowy"/>
    <w:qFormat/>
    <w:rsid w:val="00592A5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592A52"/>
    <w:pPr>
      <w:spacing w:after="140" w:line="276" w:lineRule="auto"/>
    </w:pPr>
  </w:style>
  <w:style w:type="paragraph" w:styleId="Lista">
    <w:name w:val="List"/>
    <w:basedOn w:val="Tekstpodstawowy"/>
    <w:rsid w:val="00592A52"/>
  </w:style>
  <w:style w:type="paragraph" w:styleId="Legenda">
    <w:name w:val="caption"/>
    <w:basedOn w:val="Normalny"/>
    <w:qFormat/>
    <w:rsid w:val="00592A5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592A52"/>
    <w:pPr>
      <w:suppressLineNumbers/>
    </w:pPr>
  </w:style>
  <w:style w:type="paragraph" w:customStyle="1" w:styleId="Gwkaistopka">
    <w:name w:val="Główka i stopka"/>
    <w:basedOn w:val="Normalny"/>
    <w:qFormat/>
    <w:rsid w:val="00937E0A"/>
  </w:style>
  <w:style w:type="paragraph" w:customStyle="1" w:styleId="Zawartotabeli">
    <w:name w:val="Zawartość tabeli"/>
    <w:basedOn w:val="Normalny"/>
    <w:qFormat/>
    <w:rsid w:val="00592A52"/>
    <w:pPr>
      <w:widowControl w:val="0"/>
      <w:suppressLineNumbers/>
    </w:pPr>
  </w:style>
  <w:style w:type="paragraph" w:styleId="Akapitzlist">
    <w:name w:val="List Paragraph"/>
    <w:basedOn w:val="Normalny"/>
    <w:qFormat/>
    <w:rsid w:val="00592A52"/>
    <w:pPr>
      <w:spacing w:before="280" w:after="280"/>
      <w:ind w:left="720"/>
    </w:pPr>
  </w:style>
  <w:style w:type="paragraph" w:styleId="Tekstpodstawowywcity">
    <w:name w:val="Body Text Indent"/>
    <w:basedOn w:val="Normalny"/>
    <w:rsid w:val="00592A52"/>
    <w:pPr>
      <w:spacing w:before="280" w:after="120"/>
      <w:ind w:left="283"/>
    </w:pPr>
    <w:rPr>
      <w:rFonts w:ascii="Times New Roman" w:eastAsia="Times New Roman" w:hAnsi="Times New Roman" w:cs="Times New Roman"/>
      <w:lang w:eastAsia="pl-PL"/>
    </w:rPr>
  </w:style>
  <w:style w:type="paragraph" w:styleId="Tekstpodstawowy3">
    <w:name w:val="Body Text 3"/>
    <w:basedOn w:val="Normalny"/>
    <w:qFormat/>
    <w:rsid w:val="00592A52"/>
    <w:pPr>
      <w:spacing w:before="280"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qFormat/>
    <w:rsid w:val="00592A52"/>
    <w:pPr>
      <w:widowControl w:val="0"/>
      <w:spacing w:line="302" w:lineRule="exact"/>
      <w:ind w:hanging="250"/>
      <w:jc w:val="both"/>
    </w:pPr>
    <w:rPr>
      <w:rFonts w:ascii="MS Reference Sans Serif" w:eastAsia="Times New Roman" w:hAnsi="MS Reference Sans Serif" w:cs="Times New Roman"/>
      <w:lang w:eastAsia="pl-PL"/>
    </w:rPr>
  </w:style>
  <w:style w:type="paragraph" w:customStyle="1" w:styleId="Style8">
    <w:name w:val="Style8"/>
    <w:basedOn w:val="Normalny"/>
    <w:qFormat/>
    <w:rsid w:val="00592A52"/>
    <w:pPr>
      <w:widowControl w:val="0"/>
      <w:spacing w:line="300" w:lineRule="exact"/>
      <w:jc w:val="both"/>
    </w:pPr>
    <w:rPr>
      <w:rFonts w:ascii="MS Reference Sans Serif" w:eastAsia="Times New Roman" w:hAnsi="MS Reference Sans Serif" w:cs="Times New Roman"/>
      <w:lang w:eastAsia="pl-PL"/>
    </w:rPr>
  </w:style>
  <w:style w:type="paragraph" w:customStyle="1" w:styleId="ListParagraphAkapitzlistBSCWListaColorfulListAccent1Akapitzlist4Akapitzlist1redniasiatka1akcent21swtekstWypunktowanie1literowkaLiterowaniePreambuaAkapitzlist3ObiektBulletCAkapitzlist31NOWYAkapitzlist32">
    <w:name w:val="List Paragraph;Akapit z listą BS;CW_Lista;Colorful List Accent 1;Akapit z listą4;Akapit z listą1;Średnia siatka 1 — akcent 21;sw tekst;Wypunktowanie;1_literowka;Literowanie;Preambuła;Akapit z listą3;Obiekt;BulletC;Akapit z listą31;NOWY;Akapit z listą32"/>
    <w:basedOn w:val="Normalny"/>
    <w:qFormat/>
    <w:rsid w:val="00592A52"/>
    <w:pPr>
      <w:ind w:left="708"/>
    </w:pPr>
  </w:style>
  <w:style w:type="numbering" w:customStyle="1" w:styleId="Numeracjaabc">
    <w:name w:val="Numeracja abc"/>
    <w:qFormat/>
    <w:rsid w:val="00592A52"/>
  </w:style>
  <w:style w:type="paragraph" w:styleId="Stopka">
    <w:name w:val="footer"/>
    <w:basedOn w:val="Normalny"/>
    <w:link w:val="StopkaZnak"/>
    <w:uiPriority w:val="99"/>
    <w:unhideWhenUsed/>
    <w:rsid w:val="001116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116E0"/>
    <w:rPr>
      <w:rFonts w:cs="Mangal"/>
      <w:szCs w:val="21"/>
    </w:rPr>
  </w:style>
  <w:style w:type="numbering" w:customStyle="1" w:styleId="WWNum41">
    <w:name w:val="WWNum41"/>
    <w:basedOn w:val="Bezlisty"/>
    <w:rsid w:val="00B43762"/>
    <w:pPr>
      <w:numPr>
        <w:numId w:val="68"/>
      </w:numPr>
    </w:pPr>
  </w:style>
  <w:style w:type="numbering" w:customStyle="1" w:styleId="WWNum109">
    <w:name w:val="WWNum109"/>
    <w:basedOn w:val="Bezlisty"/>
    <w:rsid w:val="00B43762"/>
    <w:pPr>
      <w:numPr>
        <w:numId w:val="69"/>
      </w:numPr>
    </w:pPr>
  </w:style>
  <w:style w:type="paragraph" w:customStyle="1" w:styleId="Standard">
    <w:name w:val="Standard"/>
    <w:rsid w:val="00814F37"/>
    <w:pPr>
      <w:autoSpaceDN w:val="0"/>
      <w:textAlignment w:val="baseline"/>
    </w:pPr>
    <w:rPr>
      <w:kern w:val="3"/>
    </w:rPr>
  </w:style>
  <w:style w:type="character" w:styleId="Hipercze">
    <w:name w:val="Hyperlink"/>
    <w:basedOn w:val="Domylnaczcionkaakapitu"/>
    <w:uiPriority w:val="99"/>
    <w:unhideWhenUsed/>
    <w:rsid w:val="003D7FB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FB4"/>
    <w:rPr>
      <w:color w:val="605E5C"/>
      <w:shd w:val="clear" w:color="auto" w:fill="E1DFDD"/>
    </w:rPr>
  </w:style>
  <w:style w:type="paragraph" w:customStyle="1" w:styleId="Default">
    <w:name w:val="Default"/>
    <w:uiPriority w:val="99"/>
    <w:qFormat/>
    <w:rsid w:val="00754E3B"/>
    <w:rPr>
      <w:rFonts w:ascii="Calibri" w:eastAsia="Calibri" w:hAnsi="Calibri" w:cs="Calibri"/>
      <w:color w:val="000000"/>
      <w:kern w:val="0"/>
      <w:lang w:eastAsia="en-US" w:bidi="ar-SA"/>
    </w:rPr>
  </w:style>
  <w:style w:type="paragraph" w:styleId="NormalnyWeb">
    <w:name w:val="Normal (Web)"/>
    <w:basedOn w:val="Normalny"/>
    <w:uiPriority w:val="99"/>
    <w:qFormat/>
    <w:rsid w:val="0035265E"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1596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Kuszaj</dc:creator>
  <cp:lastModifiedBy>Przemysław Smoliński</cp:lastModifiedBy>
  <cp:revision>8</cp:revision>
  <cp:lastPrinted>2026-04-27T11:34:00Z</cp:lastPrinted>
  <dcterms:created xsi:type="dcterms:W3CDTF">2026-03-23T13:33:00Z</dcterms:created>
  <dcterms:modified xsi:type="dcterms:W3CDTF">2026-04-28T07:11:00Z</dcterms:modified>
  <dc:language>pl-PL</dc:language>
</cp:coreProperties>
</file>